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C" w:rsidRDefault="002D618C" w:rsidP="002D618C">
      <w:pPr>
        <w:ind w:firstLine="0"/>
        <w:jc w:val="right"/>
      </w:pPr>
      <w:r>
        <w:t>Приложение №5</w:t>
      </w:r>
    </w:p>
    <w:p w:rsidR="002D618C" w:rsidRDefault="002D618C" w:rsidP="002D618C">
      <w:pPr>
        <w:ind w:firstLine="0"/>
      </w:pPr>
    </w:p>
    <w:p w:rsidR="002D618C" w:rsidRPr="00C906D1" w:rsidRDefault="002D618C" w:rsidP="002D618C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Pr="00C906D1">
        <w:rPr>
          <w:rFonts w:cs="Times New Roman"/>
          <w:b/>
          <w:bCs/>
          <w:lang w:eastAsia="ru-RU"/>
        </w:rPr>
        <w:t>арта коррупционных рисков</w:t>
      </w:r>
      <w:r>
        <w:rPr>
          <w:rFonts w:cs="Times New Roman"/>
          <w:b/>
          <w:bCs/>
          <w:lang w:eastAsia="ru-RU"/>
        </w:rPr>
        <w:t xml:space="preserve"> </w:t>
      </w:r>
      <w:r w:rsidRPr="00C906D1">
        <w:rPr>
          <w:rFonts w:cs="Times New Roman"/>
          <w:b/>
          <w:bCs/>
          <w:lang w:eastAsia="ru-RU"/>
        </w:rPr>
        <w:br/>
      </w:r>
      <w:r w:rsidRPr="002D618C">
        <w:rPr>
          <w:rFonts w:cs="Times New Roman"/>
          <w:b/>
          <w:bCs/>
          <w:u w:val="single"/>
          <w:lang w:eastAsia="ru-RU"/>
        </w:rPr>
        <w:t xml:space="preserve">муниципального учреждения дополнительного образования </w:t>
      </w:r>
      <w:r>
        <w:rPr>
          <w:rFonts w:cs="Times New Roman"/>
          <w:b/>
          <w:bCs/>
          <w:u w:val="single"/>
          <w:lang w:eastAsia="ru-RU"/>
        </w:rPr>
        <w:t xml:space="preserve">                                                                                                   </w:t>
      </w:r>
      <w:r w:rsidRPr="002D618C">
        <w:rPr>
          <w:rFonts w:cs="Times New Roman"/>
          <w:b/>
          <w:bCs/>
          <w:u w:val="single"/>
          <w:lang w:eastAsia="ru-RU"/>
        </w:rPr>
        <w:t>«Тоншаевская детско-юношеская спортивная школа»</w:t>
      </w:r>
    </w:p>
    <w:p w:rsidR="002D618C" w:rsidRPr="00C906D1" w:rsidRDefault="002D618C" w:rsidP="002D618C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1"/>
        <w:gridCol w:w="2677"/>
        <w:gridCol w:w="4133"/>
        <w:gridCol w:w="1843"/>
        <w:gridCol w:w="1701"/>
        <w:gridCol w:w="3685"/>
      </w:tblGrid>
      <w:tr w:rsidR="002D618C" w:rsidRPr="00C906D1" w:rsidTr="005F2334">
        <w:tc>
          <w:tcPr>
            <w:tcW w:w="811" w:type="dxa"/>
          </w:tcPr>
          <w:p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7" w:type="dxa"/>
          </w:tcPr>
          <w:p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4133" w:type="dxa"/>
          </w:tcPr>
          <w:p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843" w:type="dxa"/>
          </w:tcPr>
          <w:p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701" w:type="dxa"/>
          </w:tcPr>
          <w:p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685" w:type="dxa"/>
          </w:tcPr>
          <w:p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</w:tcPr>
          <w:p w:rsidR="002D618C" w:rsidRDefault="002D618C" w:rsidP="005F2334">
            <w:pPr>
              <w:ind w:firstLine="0"/>
              <w:rPr>
                <w:rStyle w:val="FontStyle14"/>
                <w:sz w:val="24"/>
                <w:szCs w:val="24"/>
              </w:rPr>
            </w:pPr>
            <w:r w:rsidRPr="00F33EB5">
              <w:rPr>
                <w:rFonts w:cs="Times New Roman"/>
                <w:sz w:val="24"/>
                <w:szCs w:val="24"/>
              </w:rPr>
              <w:t xml:space="preserve">Прием детей  в </w:t>
            </w:r>
            <w:r>
              <w:rPr>
                <w:rFonts w:cs="Times New Roman"/>
                <w:sz w:val="24"/>
                <w:szCs w:val="24"/>
              </w:rPr>
              <w:t xml:space="preserve">образовательное учреждение, </w:t>
            </w:r>
            <w:r>
              <w:rPr>
                <w:rStyle w:val="FontStyle14"/>
                <w:sz w:val="24"/>
                <w:szCs w:val="24"/>
              </w:rPr>
              <w:t>перевод и отчисление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276403"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  <w:r w:rsidRPr="00276403">
              <w:rPr>
                <w:rStyle w:val="FontStyle14"/>
                <w:sz w:val="24"/>
                <w:szCs w:val="24"/>
              </w:rPr>
              <w:t xml:space="preserve"> в соответст</w:t>
            </w:r>
            <w:r>
              <w:rPr>
                <w:rStyle w:val="FontStyle14"/>
                <w:sz w:val="24"/>
                <w:szCs w:val="24"/>
              </w:rPr>
              <w:t>вии с нормативными документами</w:t>
            </w:r>
          </w:p>
        </w:tc>
        <w:tc>
          <w:tcPr>
            <w:tcW w:w="4133" w:type="dxa"/>
          </w:tcPr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законом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преимуществ (протекционизм, </w:t>
            </w:r>
            <w:proofErr w:type="gramEnd"/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семейственность)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поступления.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3685" w:type="dxa"/>
          </w:tcPr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F23DA">
              <w:rPr>
                <w:rFonts w:cs="Times New Roman"/>
                <w:sz w:val="24"/>
                <w:szCs w:val="24"/>
                <w:lang w:eastAsia="ru-RU"/>
              </w:rPr>
              <w:t>открытой</w:t>
            </w:r>
            <w:proofErr w:type="gramEnd"/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наполняемости </w:t>
            </w:r>
          </w:p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учебных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>классов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В период работы приемной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комиссии ежедневное размещение информации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на информационных стендах.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Контроль со стороны директора и заместителей </w:t>
            </w:r>
          </w:p>
          <w:p w:rsidR="002D618C" w:rsidRPr="00F33EB5" w:rsidRDefault="002D618C" w:rsidP="005F2334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директора.</w:t>
            </w: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7" w:type="dxa"/>
          </w:tcPr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Принятие </w:t>
            </w:r>
            <w:proofErr w:type="gramStart"/>
            <w:r w:rsidRPr="007F23DA">
              <w:rPr>
                <w:rFonts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4133" w:type="dxa"/>
          </w:tcPr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законом преимуществ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</w:tcPr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7" w:type="dxa"/>
          </w:tcPr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служебной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информацией, персональными данными</w:t>
            </w:r>
          </w:p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</w:tcPr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информации, полученной при выполнении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Попытка несанкционированного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доступа к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информационным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1843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заместители директора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685" w:type="dxa"/>
          </w:tcPr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Соблюдение,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нормативными документами, регламентирующими вопросы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работникам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7" w:type="dxa"/>
          </w:tcPr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бюджетных средств и средств, от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4133" w:type="dxa"/>
          </w:tcPr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2D618C" w:rsidRPr="00E82FB4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</w:tcPr>
          <w:p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5B0FE2">
              <w:rPr>
                <w:rFonts w:cs="Times New Roman"/>
                <w:sz w:val="22"/>
                <w:lang w:eastAsia="ru-RU"/>
              </w:rPr>
              <w:t>регламентирующими</w:t>
            </w:r>
            <w:proofErr w:type="gramEnd"/>
            <w:r w:rsidRPr="005B0FE2">
              <w:rPr>
                <w:rFonts w:cs="Times New Roman"/>
                <w:sz w:val="22"/>
                <w:lang w:eastAsia="ru-RU"/>
              </w:rPr>
              <w:t xml:space="preserve"> вопросы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коррупционных правонарушений.</w:t>
            </w: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7" w:type="dxa"/>
          </w:tcPr>
          <w:p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Регистрация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>атериальных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ценностей и ведение баз данных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материальных ценностей</w:t>
            </w:r>
          </w:p>
        </w:tc>
        <w:tc>
          <w:tcPr>
            <w:tcW w:w="4133" w:type="dxa"/>
          </w:tcPr>
          <w:p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Несвоевременная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постановка на </w:t>
            </w:r>
            <w:proofErr w:type="gramStart"/>
            <w:r w:rsidRPr="005B0FE2">
              <w:rPr>
                <w:rFonts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учет материальных ценностей.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Умышленно досрочное списание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материальных средств и расходных материалов </w:t>
            </w:r>
            <w:proofErr w:type="gramStart"/>
            <w:r w:rsidRPr="005B0FE2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регистрационного учета.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Отсутствие регулярного контроля наличия и сохранения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имущества.</w:t>
            </w:r>
            <w:r w:rsidRPr="005B0FE2">
              <w:rPr>
                <w:rFonts w:ascii="Arial" w:hAnsi="Arial" w:cs="Arial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заместитель директора по административно-хозяйственной части, 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</w:tcPr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контролю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деятельностью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материально-ответственных лиц учреждения.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документами, регламентирующими вопросы предупреждения и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D618C" w:rsidRPr="000866BB" w:rsidRDefault="002D618C" w:rsidP="005F2334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7" w:type="dxa"/>
          </w:tcPr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на поставку товаров, выполнение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работ, оказание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 для учреждения.</w:t>
            </w:r>
          </w:p>
        </w:tc>
        <w:tc>
          <w:tcPr>
            <w:tcW w:w="4133" w:type="dxa"/>
          </w:tcPr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Расстановка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мнимых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расширение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(ограничение) круга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возможных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усложнение (упрощение) процедур определения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неприемлемые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размытый перечень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необходимых критериев допуска и отбора;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неадекватный способ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заказа по срокам, цене, объему, особенностям объекта закупки,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в конце года (квартала); необоснованное затягивание или ускорение процесса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осуществления закупок;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совершение сделок с нарушением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установленного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порядка требований закона в личных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интересах;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проведении мониторинга цен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товары и услуги.</w:t>
            </w:r>
          </w:p>
        </w:tc>
        <w:tc>
          <w:tcPr>
            <w:tcW w:w="1843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685" w:type="dxa"/>
          </w:tcPr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нужд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заключению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контрагентами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Федеральными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законами.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, связанным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 мерах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 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77" w:type="dxa"/>
          </w:tcPr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4133" w:type="dxa"/>
          </w:tcPr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времени в полном объ</w:t>
            </w:r>
            <w:r>
              <w:rPr>
                <w:rFonts w:cs="Times New Roman"/>
                <w:sz w:val="24"/>
                <w:szCs w:val="24"/>
                <w:lang w:eastAsia="ru-RU"/>
              </w:rPr>
              <w:t>ё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ме в случае,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когда сотрудник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месте.</w:t>
            </w:r>
          </w:p>
        </w:tc>
        <w:tc>
          <w:tcPr>
            <w:tcW w:w="1843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</w:tcPr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труда в строгом соответствии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ответственным лицам о мерах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:rsidR="002D618C" w:rsidRPr="00C45346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7" w:type="dxa"/>
          </w:tcPr>
          <w:p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133" w:type="dxa"/>
          </w:tcPr>
          <w:p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1843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685" w:type="dxa"/>
          </w:tcPr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Создание и работа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экспертной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установлению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о премировании и материальном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D618C" w:rsidRPr="001B539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7" w:type="dxa"/>
          </w:tcPr>
          <w:p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4133" w:type="dxa"/>
          </w:tcPr>
          <w:p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результативности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1843" w:type="dxa"/>
          </w:tcPr>
          <w:p w:rsidR="002D618C" w:rsidRDefault="002D618C" w:rsidP="005F2334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заместители директора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3685" w:type="dxa"/>
          </w:tcPr>
          <w:p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</w:t>
            </w:r>
            <w:r w:rsidRPr="000E413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лицам о мерах ответственности за совершение </w:t>
            </w:r>
          </w:p>
          <w:p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7" w:type="dxa"/>
          </w:tcPr>
          <w:p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Выдвижение кандидатур учащихся на получение стипендий.</w:t>
            </w:r>
          </w:p>
        </w:tc>
        <w:tc>
          <w:tcPr>
            <w:tcW w:w="4133" w:type="dxa"/>
          </w:tcPr>
          <w:p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достижений  и успеваемости учащихся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, завышение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(занижение)</w:t>
            </w:r>
          </w:p>
          <w:p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резул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ьтативности.</w:t>
            </w:r>
          </w:p>
        </w:tc>
        <w:tc>
          <w:tcPr>
            <w:tcW w:w="1843" w:type="dxa"/>
          </w:tcPr>
          <w:p w:rsidR="002D618C" w:rsidRPr="007A5B6E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01" w:type="dxa"/>
          </w:tcPr>
          <w:p w:rsidR="002D618C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</w:tcPr>
          <w:p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2D618C" w:rsidRPr="000E4133" w:rsidRDefault="002D618C" w:rsidP="005F2334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7" w:type="dxa"/>
          </w:tcPr>
          <w:p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4133" w:type="dxa"/>
          </w:tcPr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достижений учащихся.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законом преимуществ </w:t>
            </w:r>
          </w:p>
          <w:p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участия в конкурсах.</w:t>
            </w:r>
          </w:p>
        </w:tc>
        <w:tc>
          <w:tcPr>
            <w:tcW w:w="1843" w:type="dxa"/>
          </w:tcPr>
          <w:p w:rsidR="002D618C" w:rsidRPr="007A5B6E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преподаватели</w:t>
            </w:r>
          </w:p>
        </w:tc>
        <w:tc>
          <w:tcPr>
            <w:tcW w:w="1701" w:type="dxa"/>
          </w:tcPr>
          <w:p w:rsidR="002D618C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</w:tcPr>
          <w:p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2D618C" w:rsidRPr="000E4133" w:rsidRDefault="002D618C" w:rsidP="005F2334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18C" w:rsidRPr="00C906D1" w:rsidTr="005F2334">
        <w:tc>
          <w:tcPr>
            <w:tcW w:w="81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7" w:type="dxa"/>
          </w:tcPr>
          <w:p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Аттестация </w:t>
            </w:r>
          </w:p>
          <w:p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133" w:type="dxa"/>
          </w:tcPr>
          <w:p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Необъективность </w:t>
            </w: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выставлении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оценки, завышение </w:t>
            </w:r>
          </w:p>
          <w:p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оценочных баллов для искусственного поддержания </w:t>
            </w:r>
          </w:p>
          <w:p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видимости успеваемости, </w:t>
            </w:r>
          </w:p>
          <w:p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знаний, умений, навыков.</w:t>
            </w:r>
          </w:p>
          <w:p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Завышение оценочных баллов </w:t>
            </w: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вознаграждение или оказание услуг со стороны обучающихся либо их родителей (законных </w:t>
            </w:r>
            <w:proofErr w:type="gramEnd"/>
          </w:p>
          <w:p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представителей).</w:t>
            </w:r>
          </w:p>
        </w:tc>
        <w:tc>
          <w:tcPr>
            <w:tcW w:w="1843" w:type="dxa"/>
          </w:tcPr>
          <w:p w:rsidR="002D618C" w:rsidRDefault="002D618C" w:rsidP="005F2334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01" w:type="dxa"/>
          </w:tcPr>
          <w:p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3685" w:type="dxa"/>
          </w:tcPr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контролю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деятельностью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ботников. 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Рассмотрение </w:t>
            </w:r>
          </w:p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успеваемости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</w:p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педагогического совета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лицам о мерах ответственности </w:t>
            </w:r>
          </w:p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за совершение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</w:tbl>
    <w:p w:rsidR="002D618C" w:rsidRDefault="002D618C" w:rsidP="002D618C">
      <w:pPr>
        <w:ind w:firstLine="0"/>
      </w:pPr>
    </w:p>
    <w:p w:rsidR="002D618C" w:rsidRDefault="002D618C" w:rsidP="002D618C">
      <w:pPr>
        <w:ind w:firstLine="0"/>
      </w:pPr>
    </w:p>
    <w:p w:rsidR="002D618C" w:rsidRDefault="002D618C" w:rsidP="002D618C">
      <w:pPr>
        <w:ind w:firstLine="0"/>
      </w:pPr>
    </w:p>
    <w:p w:rsidR="002D618C" w:rsidRDefault="002D618C" w:rsidP="002D618C">
      <w:pPr>
        <w:ind w:firstLine="0"/>
      </w:pPr>
    </w:p>
    <w:p w:rsidR="002D618C" w:rsidRDefault="002D618C" w:rsidP="002D618C">
      <w:pPr>
        <w:ind w:firstLine="0"/>
      </w:pPr>
    </w:p>
    <w:p w:rsidR="002D618C" w:rsidRDefault="002D618C" w:rsidP="002D618C">
      <w:pPr>
        <w:ind w:firstLine="0"/>
      </w:pPr>
    </w:p>
    <w:p w:rsidR="002D618C" w:rsidRDefault="002D618C" w:rsidP="002D618C">
      <w:pPr>
        <w:ind w:firstLine="0"/>
      </w:pPr>
    </w:p>
    <w:p w:rsidR="002D618C" w:rsidRDefault="002D618C" w:rsidP="002D618C">
      <w:pPr>
        <w:ind w:firstLine="0"/>
      </w:pPr>
    </w:p>
    <w:sectPr w:rsidR="002D618C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A1" w:rsidRDefault="004834A1" w:rsidP="00C12059">
      <w:r>
        <w:separator/>
      </w:r>
    </w:p>
  </w:endnote>
  <w:endnote w:type="continuationSeparator" w:id="0">
    <w:p w:rsidR="004834A1" w:rsidRDefault="004834A1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A1" w:rsidRDefault="004834A1" w:rsidP="00C12059">
      <w:r>
        <w:separator/>
      </w:r>
    </w:p>
  </w:footnote>
  <w:footnote w:type="continuationSeparator" w:id="0">
    <w:p w:rsidR="004834A1" w:rsidRDefault="004834A1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ee3I8H+WkYrcGraKl9ShjBnrmrA=" w:salt="e97n5+4wosaCBAnLM6MZh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F5"/>
    <w:rsid w:val="000157FE"/>
    <w:rsid w:val="000866BB"/>
    <w:rsid w:val="000E4133"/>
    <w:rsid w:val="00166EC6"/>
    <w:rsid w:val="001B5395"/>
    <w:rsid w:val="001D46D1"/>
    <w:rsid w:val="00244ADA"/>
    <w:rsid w:val="002A4AEA"/>
    <w:rsid w:val="002B00F5"/>
    <w:rsid w:val="002D618C"/>
    <w:rsid w:val="003204E3"/>
    <w:rsid w:val="003337B9"/>
    <w:rsid w:val="0034232D"/>
    <w:rsid w:val="00357F23"/>
    <w:rsid w:val="003A2B5F"/>
    <w:rsid w:val="003F1AFC"/>
    <w:rsid w:val="00424EAF"/>
    <w:rsid w:val="004834A1"/>
    <w:rsid w:val="005326F8"/>
    <w:rsid w:val="005641BD"/>
    <w:rsid w:val="00575C0A"/>
    <w:rsid w:val="00583E26"/>
    <w:rsid w:val="005B0FE2"/>
    <w:rsid w:val="005E27DA"/>
    <w:rsid w:val="00600A6E"/>
    <w:rsid w:val="0060109E"/>
    <w:rsid w:val="0070718F"/>
    <w:rsid w:val="00731CD3"/>
    <w:rsid w:val="0073705E"/>
    <w:rsid w:val="007F23DA"/>
    <w:rsid w:val="00960019"/>
    <w:rsid w:val="00A25AF0"/>
    <w:rsid w:val="00A548FF"/>
    <w:rsid w:val="00AA285C"/>
    <w:rsid w:val="00AB3ED2"/>
    <w:rsid w:val="00BA0C55"/>
    <w:rsid w:val="00C12059"/>
    <w:rsid w:val="00C45346"/>
    <w:rsid w:val="00CD3F0C"/>
    <w:rsid w:val="00DB4FB4"/>
    <w:rsid w:val="00E82FB4"/>
    <w:rsid w:val="00F249A3"/>
    <w:rsid w:val="00F33EB5"/>
    <w:rsid w:val="00F81736"/>
    <w:rsid w:val="00F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dcterms:created xsi:type="dcterms:W3CDTF">2016-07-08T10:30:00Z</dcterms:created>
  <dcterms:modified xsi:type="dcterms:W3CDTF">2018-02-20T07:52:00Z</dcterms:modified>
</cp:coreProperties>
</file>