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B8" w:rsidRDefault="00211DB8" w:rsidP="00CD0BCE">
      <w:pPr>
        <w:pStyle w:val="a5"/>
        <w:tabs>
          <w:tab w:val="left" w:pos="62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1DB8" w:rsidRDefault="00211DB8" w:rsidP="00211DB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775D">
        <w:rPr>
          <w:rFonts w:ascii="Times New Roman" w:hAnsi="Times New Roman"/>
          <w:sz w:val="28"/>
          <w:szCs w:val="28"/>
        </w:rPr>
        <w:t>Муниципальное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75D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211DB8" w:rsidRPr="00F2775D" w:rsidRDefault="00211DB8" w:rsidP="00211DB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77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Тоншаевская детско-юношеская спортивная школа»</w:t>
      </w:r>
    </w:p>
    <w:p w:rsidR="00211DB8" w:rsidRDefault="00211DB8" w:rsidP="00211DB8">
      <w:pPr>
        <w:pStyle w:val="Default"/>
        <w:jc w:val="right"/>
        <w:rPr>
          <w:sz w:val="23"/>
          <w:szCs w:val="23"/>
        </w:rPr>
      </w:pPr>
    </w:p>
    <w:p w:rsidR="00956B43" w:rsidRPr="00F638AC" w:rsidRDefault="00956B43" w:rsidP="00956B43">
      <w:pPr>
        <w:pStyle w:val="Default"/>
        <w:jc w:val="right"/>
        <w:rPr>
          <w:sz w:val="28"/>
          <w:szCs w:val="28"/>
        </w:rPr>
      </w:pPr>
      <w:r w:rsidRPr="00F638AC">
        <w:rPr>
          <w:sz w:val="28"/>
          <w:szCs w:val="28"/>
        </w:rPr>
        <w:t xml:space="preserve">Утверждаю начальник </w:t>
      </w:r>
    </w:p>
    <w:p w:rsidR="00956B43" w:rsidRPr="00F638AC" w:rsidRDefault="00956B43" w:rsidP="00956B43">
      <w:pPr>
        <w:pStyle w:val="Default"/>
        <w:jc w:val="right"/>
        <w:rPr>
          <w:sz w:val="28"/>
          <w:szCs w:val="28"/>
        </w:rPr>
      </w:pPr>
      <w:r w:rsidRPr="00F638AC">
        <w:rPr>
          <w:sz w:val="28"/>
          <w:szCs w:val="28"/>
        </w:rPr>
        <w:t>спортивного лагеря «Юность»</w:t>
      </w:r>
    </w:p>
    <w:p w:rsidR="00956B43" w:rsidRPr="00F638AC" w:rsidRDefault="00956B43" w:rsidP="00956B43">
      <w:pPr>
        <w:pStyle w:val="Default"/>
        <w:jc w:val="right"/>
        <w:rPr>
          <w:sz w:val="28"/>
          <w:szCs w:val="28"/>
        </w:rPr>
      </w:pPr>
    </w:p>
    <w:p w:rsidR="00956B43" w:rsidRPr="00F638AC" w:rsidRDefault="00956B43" w:rsidP="00956B43">
      <w:pPr>
        <w:pStyle w:val="Default"/>
        <w:jc w:val="right"/>
        <w:rPr>
          <w:sz w:val="28"/>
          <w:szCs w:val="28"/>
        </w:rPr>
      </w:pPr>
      <w:r w:rsidRPr="00F638AC">
        <w:rPr>
          <w:sz w:val="28"/>
          <w:szCs w:val="28"/>
        </w:rPr>
        <w:t>_____________________</w:t>
      </w:r>
    </w:p>
    <w:p w:rsidR="00956B43" w:rsidRPr="00F638AC" w:rsidRDefault="00956B43" w:rsidP="00956B43">
      <w:pPr>
        <w:pStyle w:val="Default"/>
        <w:jc w:val="right"/>
        <w:rPr>
          <w:sz w:val="28"/>
          <w:szCs w:val="28"/>
        </w:rPr>
      </w:pPr>
      <w:r w:rsidRPr="00F638AC">
        <w:rPr>
          <w:sz w:val="28"/>
          <w:szCs w:val="28"/>
        </w:rPr>
        <w:t>С.А. Юдинцева</w:t>
      </w:r>
    </w:p>
    <w:p w:rsidR="00211DB8" w:rsidRPr="00F638AC" w:rsidRDefault="00FC1997" w:rsidP="00211DB8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</w:t>
      </w:r>
      <w:r w:rsidR="00956B43" w:rsidRPr="00F638AC">
        <w:rPr>
          <w:rFonts w:ascii="Times New Roman" w:hAnsi="Times New Roman" w:cs="Times New Roman"/>
          <w:sz w:val="28"/>
          <w:szCs w:val="28"/>
        </w:rPr>
        <w:t>.</w:t>
      </w:r>
      <w:r w:rsidR="000C128C">
        <w:rPr>
          <w:rFonts w:ascii="Times New Roman" w:hAnsi="Times New Roman" w:cs="Times New Roman"/>
          <w:sz w:val="28"/>
          <w:szCs w:val="28"/>
        </w:rPr>
        <w:t>2018</w:t>
      </w:r>
      <w:r w:rsidR="00211DB8" w:rsidRPr="00F638AC">
        <w:rPr>
          <w:rFonts w:ascii="Times New Roman" w:hAnsi="Times New Roman" w:cs="Times New Roman"/>
          <w:sz w:val="28"/>
          <w:szCs w:val="28"/>
        </w:rPr>
        <w:t>г</w:t>
      </w:r>
      <w:r w:rsidR="00211DB8" w:rsidRPr="00F638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1DB8" w:rsidRPr="0005038B" w:rsidRDefault="00211DB8" w:rsidP="00211DB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211DB8" w:rsidRPr="0005038B" w:rsidRDefault="00211DB8" w:rsidP="00211DB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05038B">
        <w:rPr>
          <w:rFonts w:ascii="Times New Roman" w:hAnsi="Times New Roman"/>
          <w:b/>
          <w:sz w:val="36"/>
          <w:szCs w:val="36"/>
        </w:rPr>
        <w:t>ПРОГРАММА</w:t>
      </w:r>
    </w:p>
    <w:p w:rsidR="0005038B" w:rsidRDefault="00211DB8" w:rsidP="00211DB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05038B">
        <w:rPr>
          <w:rFonts w:ascii="Times New Roman" w:hAnsi="Times New Roman"/>
          <w:b/>
          <w:sz w:val="36"/>
          <w:szCs w:val="36"/>
        </w:rPr>
        <w:t>спортивного лагеря «Юность»</w:t>
      </w:r>
    </w:p>
    <w:p w:rsidR="00211DB8" w:rsidRPr="0005038B" w:rsidRDefault="00211DB8" w:rsidP="00211DB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05038B">
        <w:rPr>
          <w:rFonts w:ascii="Times New Roman" w:hAnsi="Times New Roman"/>
          <w:b/>
          <w:sz w:val="36"/>
          <w:szCs w:val="36"/>
        </w:rPr>
        <w:t xml:space="preserve"> с дневным пребыванием детей в период каникул</w:t>
      </w:r>
    </w:p>
    <w:p w:rsidR="00211DB8" w:rsidRPr="0005038B" w:rsidRDefault="00211DB8" w:rsidP="00211DB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05038B">
        <w:rPr>
          <w:rFonts w:ascii="Times New Roman" w:hAnsi="Times New Roman"/>
          <w:b/>
          <w:sz w:val="36"/>
          <w:szCs w:val="36"/>
        </w:rPr>
        <w:t xml:space="preserve"> на базе Тоншаевской ДЮСШ</w:t>
      </w:r>
    </w:p>
    <w:p w:rsidR="00211DB8" w:rsidRDefault="00DF2565" w:rsidP="00956B43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 w:rsidRPr="0005038B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05038B">
        <w:rPr>
          <w:rFonts w:ascii="Times New Roman" w:hAnsi="Times New Roman"/>
          <w:b/>
          <w:sz w:val="36"/>
          <w:szCs w:val="36"/>
        </w:rPr>
        <w:t>Спортландия</w:t>
      </w:r>
      <w:proofErr w:type="spellEnd"/>
      <w:r w:rsidR="00956B43" w:rsidRPr="0005038B">
        <w:rPr>
          <w:rFonts w:ascii="Times New Roman" w:hAnsi="Times New Roman"/>
          <w:b/>
          <w:sz w:val="36"/>
          <w:szCs w:val="36"/>
        </w:rPr>
        <w:t>»</w:t>
      </w:r>
      <w:r w:rsidR="00211DB8">
        <w:rPr>
          <w:rFonts w:ascii="Times New Roman" w:hAnsi="Times New Roman"/>
          <w:b/>
          <w:sz w:val="36"/>
          <w:szCs w:val="36"/>
        </w:rPr>
        <w:t xml:space="preserve">       </w:t>
      </w:r>
      <w:r w:rsidR="00211DB8">
        <w:rPr>
          <w:noProof/>
          <w:lang w:eastAsia="ru-RU"/>
        </w:rPr>
        <w:drawing>
          <wp:inline distT="0" distB="0" distL="0" distR="0">
            <wp:extent cx="4400550" cy="2775765"/>
            <wp:effectExtent l="19050" t="0" r="0" b="0"/>
            <wp:docPr id="24" name="Рисунок 7" descr="http://wallpapers1920.ru/img/picture/Feb/15/3bb150a96ac8341e279e48fcec7d1d1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allpapers1920.ru/img/picture/Feb/15/3bb150a96ac8341e279e48fcec7d1d16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545" cy="277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B8" w:rsidRPr="00956B43" w:rsidRDefault="00211DB8" w:rsidP="00211DB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</w:t>
      </w:r>
      <w:r w:rsidRPr="00956B43">
        <w:rPr>
          <w:rFonts w:ascii="Times New Roman" w:hAnsi="Times New Roman"/>
          <w:sz w:val="32"/>
          <w:szCs w:val="32"/>
        </w:rPr>
        <w:t>Составители</w:t>
      </w:r>
      <w:r w:rsidRPr="00956B43">
        <w:rPr>
          <w:rFonts w:ascii="Times New Roman" w:hAnsi="Times New Roman"/>
          <w:sz w:val="36"/>
          <w:szCs w:val="36"/>
        </w:rPr>
        <w:t>:</w:t>
      </w:r>
    </w:p>
    <w:p w:rsidR="00211DB8" w:rsidRPr="00956B43" w:rsidRDefault="00211DB8" w:rsidP="00211DB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56B43">
        <w:rPr>
          <w:rFonts w:ascii="Times New Roman" w:hAnsi="Times New Roman"/>
          <w:sz w:val="36"/>
          <w:szCs w:val="36"/>
        </w:rPr>
        <w:t xml:space="preserve">                               </w:t>
      </w:r>
      <w:r w:rsidR="00956B43" w:rsidRPr="00956B43">
        <w:rPr>
          <w:rFonts w:ascii="Times New Roman" w:hAnsi="Times New Roman"/>
          <w:sz w:val="36"/>
          <w:szCs w:val="36"/>
        </w:rPr>
        <w:t xml:space="preserve">    </w:t>
      </w:r>
      <w:r w:rsidRPr="00956B43">
        <w:rPr>
          <w:rFonts w:ascii="Times New Roman" w:hAnsi="Times New Roman"/>
          <w:sz w:val="36"/>
          <w:szCs w:val="36"/>
        </w:rPr>
        <w:t xml:space="preserve">    </w:t>
      </w:r>
      <w:r w:rsidR="0068286A">
        <w:rPr>
          <w:rFonts w:ascii="Times New Roman" w:hAnsi="Times New Roman"/>
          <w:sz w:val="28"/>
          <w:szCs w:val="28"/>
        </w:rPr>
        <w:t>Юдинцева С.А.</w:t>
      </w:r>
      <w:r w:rsidR="00956B43" w:rsidRPr="00956B43">
        <w:rPr>
          <w:rFonts w:ascii="Times New Roman" w:hAnsi="Times New Roman"/>
          <w:sz w:val="28"/>
          <w:szCs w:val="28"/>
        </w:rPr>
        <w:t xml:space="preserve"> </w:t>
      </w:r>
      <w:r w:rsidRPr="00956B43">
        <w:rPr>
          <w:rFonts w:ascii="Times New Roman" w:hAnsi="Times New Roman"/>
          <w:sz w:val="28"/>
          <w:szCs w:val="28"/>
        </w:rPr>
        <w:t>тренер-преподаватель</w:t>
      </w:r>
    </w:p>
    <w:p w:rsidR="00211DB8" w:rsidRPr="00956B43" w:rsidRDefault="00211DB8" w:rsidP="00956B4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56B43">
        <w:rPr>
          <w:rFonts w:ascii="Times New Roman" w:hAnsi="Times New Roman"/>
          <w:sz w:val="28"/>
          <w:szCs w:val="28"/>
        </w:rPr>
        <w:t xml:space="preserve">                                                       Великоречина Н.С</w:t>
      </w:r>
      <w:r w:rsidR="00956B43" w:rsidRPr="00956B43">
        <w:rPr>
          <w:rFonts w:ascii="Times New Roman" w:hAnsi="Times New Roman"/>
          <w:sz w:val="28"/>
          <w:szCs w:val="28"/>
        </w:rPr>
        <w:t xml:space="preserve"> </w:t>
      </w:r>
      <w:r w:rsidRPr="00956B43">
        <w:rPr>
          <w:rFonts w:ascii="Times New Roman" w:hAnsi="Times New Roman"/>
          <w:sz w:val="28"/>
          <w:szCs w:val="28"/>
        </w:rPr>
        <w:t>тренер-преподаватель</w:t>
      </w:r>
    </w:p>
    <w:p w:rsidR="00956B43" w:rsidRPr="00956B43" w:rsidRDefault="00956B43" w:rsidP="00211DB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43" w:rsidRPr="00956B43" w:rsidRDefault="00956B43" w:rsidP="00211DB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43" w:rsidRPr="00956B43" w:rsidRDefault="00956B43" w:rsidP="00211DB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43" w:rsidRPr="00956B43" w:rsidRDefault="0068286A" w:rsidP="00956B4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6B43" w:rsidRPr="00956B43">
        <w:rPr>
          <w:rFonts w:ascii="Times New Roman" w:eastAsia="Times New Roman" w:hAnsi="Times New Roman" w:cs="Times New Roman"/>
          <w:sz w:val="28"/>
          <w:szCs w:val="28"/>
          <w:lang w:eastAsia="ru-RU"/>
        </w:rPr>
        <w:t>.п. Тоншаево</w:t>
      </w:r>
    </w:p>
    <w:p w:rsidR="00211DB8" w:rsidRPr="00956B43" w:rsidRDefault="000C128C" w:rsidP="00211DB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11DB8" w:rsidRPr="0095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8365A" w:rsidRPr="00F638AC" w:rsidRDefault="0078365A" w:rsidP="007836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78365A" w:rsidRDefault="0078365A" w:rsidP="0078365A">
      <w:pPr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78365A" w:rsidRDefault="0078365A" w:rsidP="0078365A">
      <w:pPr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карта</w:t>
      </w:r>
      <w:r w:rsidR="0078365A"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……………………….....</w:t>
      </w:r>
      <w:r w:rsidR="0078365A"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</w:p>
    <w:p w:rsidR="00F638AC" w:rsidRPr="0078365A" w:rsidRDefault="00F638AC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справка о деятельности лагеря…………………….…….….7</w:t>
      </w:r>
    </w:p>
    <w:p w:rsidR="00F638AC" w:rsidRPr="0078365A" w:rsidRDefault="00607138" w:rsidP="00F638AC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  <w:r w:rsidR="0078365A"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………………………….</w:t>
      </w:r>
      <w:r w:rsidR="0078365A"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78365A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Концептуальные основы</w:t>
      </w:r>
      <w:r w:rsidR="0078365A"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………………………………………..</w:t>
      </w:r>
      <w:r w:rsidR="0078365A"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78365A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 программы</w:t>
      </w:r>
      <w:r w:rsidR="0078365A"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</w:t>
      </w:r>
      <w:r w:rsidR="0078365A"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…………..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607138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спортивно-оздоровительной работы лагеря………………....12</w:t>
      </w:r>
    </w:p>
    <w:p w:rsidR="00F638AC" w:rsidRDefault="00F638AC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Прогнозируемые результаты………………………………………………..14</w:t>
      </w:r>
    </w:p>
    <w:p w:rsidR="00607138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реализации программы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……………………………………………..…16</w:t>
      </w:r>
    </w:p>
    <w:p w:rsidR="00F638AC" w:rsidRPr="0078365A" w:rsidRDefault="00F638AC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результаты……………………………………………………...20</w:t>
      </w:r>
    </w:p>
    <w:p w:rsidR="00607138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лечебно-профилактической работы 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…………………………...…21</w:t>
      </w:r>
    </w:p>
    <w:p w:rsidR="00607138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………………………………………………………...22</w:t>
      </w:r>
    </w:p>
    <w:p w:rsidR="00607138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информирования общественности 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……………………………….22</w:t>
      </w:r>
    </w:p>
    <w:p w:rsidR="00607138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внешних контактов лагеря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…………………………………….......23</w:t>
      </w:r>
    </w:p>
    <w:p w:rsidR="00607138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……………………………………………………….23</w:t>
      </w:r>
    </w:p>
    <w:p w:rsidR="00607138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……………………………………………...23</w:t>
      </w:r>
    </w:p>
    <w:p w:rsidR="00607138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контроля и оценки результативности реализации программы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….24</w:t>
      </w:r>
    </w:p>
    <w:p w:rsidR="00607138" w:rsidRPr="0078365A" w:rsidRDefault="00F638AC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литературы………………………………………………………..…26</w:t>
      </w:r>
    </w:p>
    <w:p w:rsidR="00607138" w:rsidRDefault="00F638AC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1…………………………………………………………..….…27</w:t>
      </w:r>
    </w:p>
    <w:p w:rsidR="00F638AC" w:rsidRPr="0078365A" w:rsidRDefault="00F638AC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2………………………………………………………………...31</w:t>
      </w:r>
    </w:p>
    <w:p w:rsidR="00CD0BCE" w:rsidRPr="0078365A" w:rsidRDefault="00CD0BCE" w:rsidP="00956B43">
      <w:pPr>
        <w:pStyle w:val="a5"/>
        <w:tabs>
          <w:tab w:val="left" w:pos="82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7138" w:rsidRPr="0078365A" w:rsidRDefault="00607138" w:rsidP="00956B43">
      <w:pPr>
        <w:pStyle w:val="a5"/>
        <w:tabs>
          <w:tab w:val="left" w:pos="82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7138" w:rsidRPr="0078365A" w:rsidRDefault="00607138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78365A" w:rsidRDefault="0078365A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956B43" w:rsidRDefault="00956B43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956B43" w:rsidRDefault="00956B43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956B43" w:rsidRDefault="00956B43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956B43" w:rsidRDefault="00956B43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956B43" w:rsidRDefault="00956B43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956B43" w:rsidRDefault="00956B43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956B43" w:rsidRDefault="00956B43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956B43" w:rsidRDefault="00956B43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E46993" w:rsidRPr="00564DB7" w:rsidRDefault="00693E58" w:rsidP="00693E58">
      <w:pPr>
        <w:shd w:val="clear" w:color="auto" w:fill="FFFFFF"/>
        <w:spacing w:line="413" w:lineRule="exact"/>
        <w:jc w:val="center"/>
        <w:rPr>
          <w:rFonts w:ascii="Times New Roman" w:hAnsi="Times New Roman" w:cs="Times New Roman"/>
          <w:b/>
          <w:bCs/>
          <w:spacing w:val="-22"/>
          <w:sz w:val="28"/>
          <w:szCs w:val="28"/>
          <w:u w:val="single"/>
        </w:rPr>
      </w:pPr>
      <w:r w:rsidRPr="00564DB7">
        <w:rPr>
          <w:rFonts w:ascii="Times New Roman" w:hAnsi="Times New Roman" w:cs="Times New Roman"/>
          <w:b/>
          <w:bCs/>
          <w:spacing w:val="-22"/>
          <w:sz w:val="28"/>
          <w:szCs w:val="28"/>
          <w:u w:val="single"/>
        </w:rPr>
        <w:t>Информационная  карта  программы</w:t>
      </w:r>
      <w:r w:rsidR="00E46993" w:rsidRPr="00564DB7">
        <w:rPr>
          <w:rFonts w:ascii="Times New Roman" w:hAnsi="Times New Roman" w:cs="Times New Roman"/>
          <w:b/>
          <w:bCs/>
          <w:spacing w:val="-22"/>
          <w:sz w:val="28"/>
          <w:szCs w:val="28"/>
          <w:u w:val="single"/>
        </w:rPr>
        <w:t xml:space="preserve"> </w:t>
      </w:r>
    </w:p>
    <w:p w:rsidR="00E46993" w:rsidRPr="00564DB7" w:rsidRDefault="00E46993" w:rsidP="00693E58">
      <w:pPr>
        <w:shd w:val="clear" w:color="auto" w:fill="FFFFFF"/>
        <w:spacing w:line="413" w:lineRule="exact"/>
        <w:jc w:val="center"/>
        <w:rPr>
          <w:rFonts w:ascii="Times New Roman" w:hAnsi="Times New Roman" w:cs="Times New Roman"/>
          <w:b/>
          <w:bCs/>
          <w:spacing w:val="-22"/>
          <w:sz w:val="28"/>
          <w:szCs w:val="28"/>
          <w:u w:val="single"/>
        </w:rPr>
      </w:pPr>
      <w:r w:rsidRPr="0056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(паспорт программы)</w:t>
      </w:r>
    </w:p>
    <w:p w:rsidR="00693E58" w:rsidRPr="00956B43" w:rsidRDefault="00693E58" w:rsidP="00693E5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B43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56B43">
        <w:rPr>
          <w:rFonts w:ascii="Times New Roman" w:hAnsi="Times New Roman" w:cs="Times New Roman"/>
          <w:spacing w:val="-12"/>
          <w:sz w:val="28"/>
          <w:szCs w:val="28"/>
        </w:rPr>
        <w:t xml:space="preserve">Спортивный лагерь отдыха с дневным пребыванием </w:t>
      </w:r>
      <w:r w:rsidRPr="00956B43">
        <w:rPr>
          <w:rFonts w:ascii="Times New Roman" w:hAnsi="Times New Roman" w:cs="Times New Roman"/>
          <w:sz w:val="28"/>
          <w:szCs w:val="28"/>
        </w:rPr>
        <w:t>«Юность » для детей</w:t>
      </w:r>
    </w:p>
    <w:p w:rsidR="00693E58" w:rsidRPr="00956B43" w:rsidRDefault="000C128C" w:rsidP="00693E5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среднего возраста (от 8 до 14</w:t>
      </w:r>
      <w:r w:rsidR="00693E58" w:rsidRPr="00956B43">
        <w:rPr>
          <w:rFonts w:ascii="Times New Roman" w:hAnsi="Times New Roman" w:cs="Times New Roman"/>
          <w:sz w:val="28"/>
          <w:szCs w:val="28"/>
        </w:rPr>
        <w:t xml:space="preserve"> лет)  </w:t>
      </w:r>
    </w:p>
    <w:p w:rsidR="00693E58" w:rsidRPr="00956B43" w:rsidRDefault="0002602F" w:rsidP="00693E5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смена  (29.10 – 2.11</w:t>
      </w:r>
      <w:r w:rsidR="00377206">
        <w:rPr>
          <w:rFonts w:ascii="Times New Roman" w:hAnsi="Times New Roman" w:cs="Times New Roman"/>
          <w:sz w:val="28"/>
          <w:szCs w:val="28"/>
        </w:rPr>
        <w:t>.2018 года) в количестве 2</w:t>
      </w:r>
      <w:r w:rsidR="00693E58" w:rsidRPr="00956B43">
        <w:rPr>
          <w:rFonts w:ascii="Times New Roman" w:hAnsi="Times New Roman" w:cs="Times New Roman"/>
          <w:sz w:val="28"/>
          <w:szCs w:val="28"/>
        </w:rPr>
        <w:t>0 человек.</w:t>
      </w:r>
    </w:p>
    <w:p w:rsidR="00CE0380" w:rsidRPr="00956B43" w:rsidRDefault="00693E58" w:rsidP="00E469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43">
        <w:rPr>
          <w:rFonts w:ascii="Times New Roman" w:hAnsi="Times New Roman" w:cs="Times New Roman"/>
          <w:sz w:val="28"/>
          <w:szCs w:val="28"/>
        </w:rPr>
        <w:t>Лагерь функционирует на базе Тоншаевской ДЮСШ.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8"/>
        <w:gridCol w:w="3509"/>
      </w:tblGrid>
      <w:tr w:rsidR="00CE0380" w:rsidRPr="00564DB7" w:rsidTr="00D43298">
        <w:trPr>
          <w:trHeight w:val="291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3509" w:type="dxa"/>
          </w:tcPr>
          <w:p w:rsidR="0014432D" w:rsidRPr="00564DB7" w:rsidRDefault="0014432D" w:rsidP="00144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4432D" w:rsidRPr="00564DB7" w:rsidRDefault="0014432D" w:rsidP="00144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спортивного лагеря «Юность» с дневным пр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быванием детей в период каникул</w:t>
            </w:r>
          </w:p>
          <w:p w:rsidR="0014432D" w:rsidRPr="00564DB7" w:rsidRDefault="0014432D" w:rsidP="00144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 xml:space="preserve"> на базе Тоншаевской ДЮСШ</w:t>
            </w:r>
          </w:p>
          <w:p w:rsidR="0014432D" w:rsidRPr="00956B43" w:rsidRDefault="00DF2565" w:rsidP="00956B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="0014432D" w:rsidRPr="00564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432D" w:rsidRPr="00564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</w:tr>
      <w:tr w:rsidR="00CE0380" w:rsidRPr="00564DB7" w:rsidTr="00D43298">
        <w:trPr>
          <w:trHeight w:val="291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автора, разработчика (коллектива) с указ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занимаемой должности</w:t>
            </w:r>
          </w:p>
        </w:tc>
        <w:tc>
          <w:tcPr>
            <w:tcW w:w="3509" w:type="dxa"/>
          </w:tcPr>
          <w:p w:rsidR="005E656E" w:rsidRPr="00564DB7" w:rsidRDefault="005E656E" w:rsidP="00D43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25D3">
              <w:rPr>
                <w:rFonts w:ascii="Times New Roman" w:hAnsi="Times New Roman" w:cs="Times New Roman"/>
                <w:sz w:val="28"/>
                <w:szCs w:val="28"/>
              </w:rPr>
              <w:t>Юдинцева С.А.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 xml:space="preserve">  – тр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нер</w:t>
            </w:r>
            <w:r w:rsidR="00C325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C325D3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="00C325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25D3">
              <w:rPr>
                <w:rFonts w:ascii="Times New Roman" w:hAnsi="Times New Roman" w:cs="Times New Roman"/>
                <w:sz w:val="28"/>
                <w:szCs w:val="28"/>
              </w:rPr>
              <w:t>чальник лагеря)</w:t>
            </w:r>
          </w:p>
          <w:p w:rsidR="00CE0380" w:rsidRPr="00956B43" w:rsidRDefault="00D43298" w:rsidP="00956B4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Н.С.Великоречина</w:t>
            </w:r>
            <w:proofErr w:type="spellEnd"/>
            <w:r w:rsidRPr="00564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электронный адрес</w:t>
            </w:r>
          </w:p>
        </w:tc>
        <w:tc>
          <w:tcPr>
            <w:tcW w:w="3509" w:type="dxa"/>
          </w:tcPr>
          <w:p w:rsidR="00CE0380" w:rsidRPr="00564DB7" w:rsidRDefault="00784D98" w:rsidP="00E706F6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88315122094</w:t>
            </w:r>
          </w:p>
          <w:p w:rsidR="00E706F6" w:rsidRPr="00C325D3" w:rsidRDefault="00E706F6" w:rsidP="00E706F6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dush</w:t>
            </w:r>
            <w:proofErr w:type="spellEnd"/>
            <w:r w:rsidRPr="00C32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4791@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C32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 (согласно п.9 прик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№1008 от 29 августа 2013 г.)</w:t>
            </w:r>
          </w:p>
        </w:tc>
        <w:tc>
          <w:tcPr>
            <w:tcW w:w="3509" w:type="dxa"/>
          </w:tcPr>
          <w:p w:rsidR="00CE0380" w:rsidRPr="00564DB7" w:rsidRDefault="005E656E" w:rsidP="000606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 програ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 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направленная на озд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ровление детей, на сове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шенс</w:t>
            </w:r>
            <w:r w:rsidR="004468F0" w:rsidRPr="00564DB7">
              <w:rPr>
                <w:rFonts w:ascii="Times New Roman" w:hAnsi="Times New Roman" w:cs="Times New Roman"/>
                <w:sz w:val="28"/>
                <w:szCs w:val="28"/>
              </w:rPr>
              <w:t xml:space="preserve">твование, 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вание здорового образа жизни,</w:t>
            </w:r>
            <w:r w:rsidR="004468F0" w:rsidRPr="00564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развития физич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ских, интеллектуальных и нравственных способн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стей, достижения спорти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="0065132E">
              <w:rPr>
                <w:rFonts w:ascii="Times New Roman" w:hAnsi="Times New Roman" w:cs="Times New Roman"/>
                <w:sz w:val="28"/>
                <w:szCs w:val="28"/>
              </w:rPr>
              <w:t>успехов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0380" w:rsidRPr="00564DB7" w:rsidTr="00D43298">
        <w:trPr>
          <w:trHeight w:val="291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целевой группы (возраст детей, специфика, если есть (дети-сироты, дети, оста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шиеся без попечения родителей, дети с ОВЗ и др.)</w:t>
            </w:r>
          </w:p>
        </w:tc>
        <w:tc>
          <w:tcPr>
            <w:tcW w:w="3509" w:type="dxa"/>
          </w:tcPr>
          <w:p w:rsidR="00CE0380" w:rsidRPr="00564DB7" w:rsidRDefault="000C128C" w:rsidP="00E706F6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8-14</w:t>
            </w:r>
            <w:r w:rsidR="00060619"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Краткая аннотация содержания программы </w:t>
            </w:r>
          </w:p>
        </w:tc>
        <w:tc>
          <w:tcPr>
            <w:tcW w:w="3509" w:type="dxa"/>
          </w:tcPr>
          <w:p w:rsidR="005E656E" w:rsidRPr="00564DB7" w:rsidRDefault="00581F6A" w:rsidP="00956B43">
            <w:pPr>
              <w:pStyle w:val="a8"/>
              <w:rPr>
                <w:sz w:val="28"/>
                <w:szCs w:val="28"/>
              </w:rPr>
            </w:pPr>
            <w:r w:rsidRPr="00564DB7">
              <w:rPr>
                <w:sz w:val="28"/>
                <w:szCs w:val="28"/>
              </w:rPr>
              <w:t>Программа носит степень новизны, значимости и с</w:t>
            </w:r>
            <w:r w:rsidRPr="00564DB7">
              <w:rPr>
                <w:sz w:val="28"/>
                <w:szCs w:val="28"/>
              </w:rPr>
              <w:t>о</w:t>
            </w:r>
            <w:r w:rsidRPr="00564DB7">
              <w:rPr>
                <w:sz w:val="28"/>
                <w:szCs w:val="28"/>
              </w:rPr>
              <w:t>ответству</w:t>
            </w:r>
            <w:r w:rsidR="00784D98" w:rsidRPr="00564DB7">
              <w:rPr>
                <w:sz w:val="28"/>
                <w:szCs w:val="28"/>
              </w:rPr>
              <w:t>е</w:t>
            </w:r>
            <w:r w:rsidR="00A73FFC" w:rsidRPr="00564DB7">
              <w:rPr>
                <w:sz w:val="28"/>
                <w:szCs w:val="28"/>
              </w:rPr>
              <w:t>т современным требовани</w:t>
            </w:r>
            <w:r w:rsidRPr="00564DB7">
              <w:rPr>
                <w:sz w:val="28"/>
                <w:szCs w:val="28"/>
              </w:rPr>
              <w:t>ям.</w:t>
            </w:r>
            <w:r w:rsidR="00A73FFC" w:rsidRPr="00564DB7">
              <w:rPr>
                <w:sz w:val="28"/>
                <w:szCs w:val="28"/>
              </w:rPr>
              <w:t xml:space="preserve"> Дети одн</w:t>
            </w:r>
            <w:r w:rsidR="00A73FFC" w:rsidRPr="00564DB7">
              <w:rPr>
                <w:sz w:val="28"/>
                <w:szCs w:val="28"/>
              </w:rPr>
              <w:t>о</w:t>
            </w:r>
            <w:r w:rsidR="00A73FFC" w:rsidRPr="00564DB7">
              <w:rPr>
                <w:sz w:val="28"/>
                <w:szCs w:val="28"/>
              </w:rPr>
              <w:t>временно отды</w:t>
            </w:r>
            <w:r w:rsidR="00EC56CD" w:rsidRPr="00564DB7">
              <w:rPr>
                <w:sz w:val="28"/>
                <w:szCs w:val="28"/>
              </w:rPr>
              <w:t>хают и тр</w:t>
            </w:r>
            <w:r w:rsidR="00EC56CD" w:rsidRPr="00564DB7">
              <w:rPr>
                <w:sz w:val="28"/>
                <w:szCs w:val="28"/>
              </w:rPr>
              <w:t>е</w:t>
            </w:r>
            <w:r w:rsidR="00EC56CD" w:rsidRPr="00564DB7">
              <w:rPr>
                <w:sz w:val="28"/>
                <w:szCs w:val="28"/>
              </w:rPr>
              <w:t>нируются, готовятся к у</w:t>
            </w:r>
            <w:r w:rsidR="00EC56CD" w:rsidRPr="00564DB7">
              <w:rPr>
                <w:sz w:val="28"/>
                <w:szCs w:val="28"/>
              </w:rPr>
              <w:t>с</w:t>
            </w:r>
            <w:r w:rsidR="00EC56CD" w:rsidRPr="00564DB7">
              <w:rPr>
                <w:sz w:val="28"/>
                <w:szCs w:val="28"/>
              </w:rPr>
              <w:t>пешной сдаче норм ГТО</w:t>
            </w:r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актуальности программы</w:t>
            </w:r>
          </w:p>
        </w:tc>
        <w:tc>
          <w:tcPr>
            <w:tcW w:w="3509" w:type="dxa"/>
          </w:tcPr>
          <w:p w:rsidR="00CE0380" w:rsidRPr="00564DB7" w:rsidRDefault="00581F6A" w:rsidP="00581F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Оздоровление детей через приобщение к здоровому образу жизни</w:t>
            </w:r>
            <w:r w:rsidR="0014432D" w:rsidRPr="00564DB7">
              <w:rPr>
                <w:rFonts w:ascii="Times New Roman" w:hAnsi="Times New Roman" w:cs="Times New Roman"/>
                <w:sz w:val="28"/>
                <w:szCs w:val="28"/>
              </w:rPr>
              <w:t xml:space="preserve"> и занятия</w:t>
            </w:r>
            <w:r w:rsidR="00AE62F5" w:rsidRPr="00564DB7">
              <w:rPr>
                <w:rFonts w:ascii="Times New Roman" w:hAnsi="Times New Roman" w:cs="Times New Roman"/>
                <w:sz w:val="28"/>
                <w:szCs w:val="28"/>
              </w:rPr>
              <w:t>м спортом</w:t>
            </w:r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социальный эффект программы</w:t>
            </w:r>
          </w:p>
        </w:tc>
        <w:tc>
          <w:tcPr>
            <w:tcW w:w="3509" w:type="dxa"/>
          </w:tcPr>
          <w:p w:rsidR="00CE0380" w:rsidRPr="00956B43" w:rsidRDefault="00E074F5" w:rsidP="00956B43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64DB7">
              <w:rPr>
                <w:sz w:val="28"/>
                <w:szCs w:val="28"/>
              </w:rPr>
              <w:t>Развитие творческих сп</w:t>
            </w:r>
            <w:r w:rsidRPr="00564DB7">
              <w:rPr>
                <w:sz w:val="28"/>
                <w:szCs w:val="28"/>
              </w:rPr>
              <w:t>о</w:t>
            </w:r>
            <w:r w:rsidRPr="00564DB7">
              <w:rPr>
                <w:sz w:val="28"/>
                <w:szCs w:val="28"/>
              </w:rPr>
              <w:t>собностей, инициативы и активности ребёнка. Ра</w:t>
            </w:r>
            <w:r w:rsidRPr="00564DB7">
              <w:rPr>
                <w:sz w:val="28"/>
                <w:szCs w:val="28"/>
              </w:rPr>
              <w:t>с</w:t>
            </w:r>
            <w:r w:rsidRPr="00564DB7">
              <w:rPr>
                <w:sz w:val="28"/>
                <w:szCs w:val="28"/>
              </w:rPr>
              <w:t>ширение и углубление знаний о природе, об ист</w:t>
            </w:r>
            <w:r w:rsidRPr="00564DB7">
              <w:rPr>
                <w:sz w:val="28"/>
                <w:szCs w:val="28"/>
              </w:rPr>
              <w:t>о</w:t>
            </w:r>
            <w:r w:rsidRPr="00564DB7">
              <w:rPr>
                <w:sz w:val="28"/>
                <w:szCs w:val="28"/>
              </w:rPr>
              <w:t>рии Родины, района и о</w:t>
            </w:r>
            <w:r w:rsidRPr="00564DB7">
              <w:rPr>
                <w:sz w:val="28"/>
                <w:szCs w:val="28"/>
              </w:rPr>
              <w:t>б</w:t>
            </w:r>
            <w:r w:rsidRPr="00564DB7">
              <w:rPr>
                <w:sz w:val="28"/>
                <w:szCs w:val="28"/>
              </w:rPr>
              <w:t>ласти. Развитие коммун</w:t>
            </w:r>
            <w:r w:rsidRPr="00564DB7">
              <w:rPr>
                <w:sz w:val="28"/>
                <w:szCs w:val="28"/>
              </w:rPr>
              <w:t>и</w:t>
            </w:r>
            <w:r w:rsidRPr="00564DB7">
              <w:rPr>
                <w:sz w:val="28"/>
                <w:szCs w:val="28"/>
              </w:rPr>
              <w:t>кативных навыков, пра</w:t>
            </w:r>
            <w:r w:rsidRPr="00564DB7">
              <w:rPr>
                <w:sz w:val="28"/>
                <w:szCs w:val="28"/>
              </w:rPr>
              <w:t>к</w:t>
            </w:r>
            <w:r w:rsidRPr="00564DB7">
              <w:rPr>
                <w:sz w:val="28"/>
                <w:szCs w:val="28"/>
              </w:rPr>
              <w:t>тических умений детей. Снижение темпа роста н</w:t>
            </w:r>
            <w:r w:rsidRPr="00564DB7">
              <w:rPr>
                <w:sz w:val="28"/>
                <w:szCs w:val="28"/>
              </w:rPr>
              <w:t>е</w:t>
            </w:r>
            <w:r w:rsidRPr="00564DB7">
              <w:rPr>
                <w:sz w:val="28"/>
                <w:szCs w:val="28"/>
              </w:rPr>
              <w:t>гативных социальных я</w:t>
            </w:r>
            <w:r w:rsidRPr="00564DB7">
              <w:rPr>
                <w:sz w:val="28"/>
                <w:szCs w:val="28"/>
              </w:rPr>
              <w:t>в</w:t>
            </w:r>
            <w:r w:rsidRPr="00564DB7">
              <w:rPr>
                <w:sz w:val="28"/>
                <w:szCs w:val="28"/>
              </w:rPr>
              <w:t>лений среди детей.</w:t>
            </w:r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программы, в соответствии с их актуальностью для целевых групп участников, родителей</w:t>
            </w:r>
          </w:p>
        </w:tc>
        <w:tc>
          <w:tcPr>
            <w:tcW w:w="3509" w:type="dxa"/>
          </w:tcPr>
          <w:p w:rsidR="00E074F5" w:rsidRPr="00564DB7" w:rsidRDefault="00E074F5" w:rsidP="00E07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</w:p>
          <w:p w:rsidR="000C128C" w:rsidRDefault="00E074F5" w:rsidP="00E07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 сознательного отношения воспитанника к укреплению своего здор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вья, к личному уровню ф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зической подготовки и максимальному раскрытию своих способностей </w:t>
            </w:r>
          </w:p>
          <w:p w:rsidR="00E074F5" w:rsidRPr="00564DB7" w:rsidRDefault="00E074F5" w:rsidP="00E07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E074F5" w:rsidRPr="00564DB7" w:rsidRDefault="00E074F5" w:rsidP="00304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здоровья д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и формирование нав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здорового образа жи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ни, улучшения самочувс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 и настроения;</w:t>
            </w:r>
          </w:p>
          <w:p w:rsidR="00E074F5" w:rsidRPr="00564DB7" w:rsidRDefault="00E074F5" w:rsidP="00304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сдаче норм ГТО,</w:t>
            </w:r>
          </w:p>
          <w:p w:rsidR="00E074F5" w:rsidRPr="00564DB7" w:rsidRDefault="00E074F5" w:rsidP="00304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 организовать систему оздоровительных мер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приятий;</w:t>
            </w:r>
          </w:p>
          <w:p w:rsidR="00E074F5" w:rsidRPr="00564DB7" w:rsidRDefault="00E074F5" w:rsidP="00304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способствовать укрепл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навыков к здоровому образу жизни;</w:t>
            </w:r>
          </w:p>
          <w:p w:rsidR="00E074F5" w:rsidRPr="00564DB7" w:rsidRDefault="00E074F5" w:rsidP="00304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личностном потенциале.</w:t>
            </w:r>
          </w:p>
          <w:p w:rsidR="00E074F5" w:rsidRPr="00564DB7" w:rsidRDefault="00E074F5" w:rsidP="00304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380" w:rsidRPr="00564DB7" w:rsidRDefault="00CE0380" w:rsidP="00956B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Предполагаемые результаты реализации пр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(описание позитивных изменений, кот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рые произойдут в результате реализации пр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граммы)</w:t>
            </w:r>
          </w:p>
        </w:tc>
        <w:tc>
          <w:tcPr>
            <w:tcW w:w="3509" w:type="dxa"/>
          </w:tcPr>
          <w:p w:rsidR="00CE0380" w:rsidRPr="00564DB7" w:rsidRDefault="00180F72" w:rsidP="00956B43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64DB7">
              <w:rPr>
                <w:iCs/>
                <w:sz w:val="28"/>
                <w:szCs w:val="28"/>
              </w:rPr>
              <w:t>Здоровье, здоровье сбер</w:t>
            </w:r>
            <w:r w:rsidRPr="00564DB7">
              <w:rPr>
                <w:iCs/>
                <w:sz w:val="28"/>
                <w:szCs w:val="28"/>
              </w:rPr>
              <w:t>е</w:t>
            </w:r>
            <w:r w:rsidRPr="00564DB7">
              <w:rPr>
                <w:iCs/>
                <w:sz w:val="28"/>
                <w:szCs w:val="28"/>
              </w:rPr>
              <w:t>гающие технологии, тр</w:t>
            </w:r>
            <w:r w:rsidRPr="00564DB7">
              <w:rPr>
                <w:iCs/>
                <w:sz w:val="28"/>
                <w:szCs w:val="28"/>
              </w:rPr>
              <w:t>е</w:t>
            </w:r>
            <w:r w:rsidRPr="00564DB7">
              <w:rPr>
                <w:iCs/>
                <w:sz w:val="28"/>
                <w:szCs w:val="28"/>
              </w:rPr>
              <w:t>нировочный процесс, с</w:t>
            </w:r>
            <w:r w:rsidRPr="00564DB7">
              <w:rPr>
                <w:iCs/>
                <w:sz w:val="28"/>
                <w:szCs w:val="28"/>
              </w:rPr>
              <w:t>а</w:t>
            </w:r>
            <w:r w:rsidRPr="00564DB7">
              <w:rPr>
                <w:iCs/>
                <w:sz w:val="28"/>
                <w:szCs w:val="28"/>
              </w:rPr>
              <w:t>мореализация, соверше</w:t>
            </w:r>
            <w:r w:rsidRPr="00564DB7">
              <w:rPr>
                <w:iCs/>
                <w:sz w:val="28"/>
                <w:szCs w:val="28"/>
              </w:rPr>
              <w:t>н</w:t>
            </w:r>
            <w:r w:rsidRPr="00564DB7">
              <w:rPr>
                <w:iCs/>
                <w:sz w:val="28"/>
                <w:szCs w:val="28"/>
              </w:rPr>
              <w:t>ствование спортивного мастерства, успех, творч</w:t>
            </w:r>
            <w:r w:rsidRPr="00564DB7">
              <w:rPr>
                <w:iCs/>
                <w:sz w:val="28"/>
                <w:szCs w:val="28"/>
              </w:rPr>
              <w:t>е</w:t>
            </w:r>
            <w:r w:rsidRPr="00564DB7">
              <w:rPr>
                <w:iCs/>
                <w:sz w:val="28"/>
                <w:szCs w:val="28"/>
              </w:rPr>
              <w:t>ство, самовыражение, ли</w:t>
            </w:r>
            <w:r w:rsidRPr="00564DB7">
              <w:rPr>
                <w:iCs/>
                <w:sz w:val="28"/>
                <w:szCs w:val="28"/>
              </w:rPr>
              <w:t>ч</w:t>
            </w:r>
            <w:r w:rsidRPr="00564DB7">
              <w:rPr>
                <w:iCs/>
                <w:sz w:val="28"/>
                <w:szCs w:val="28"/>
              </w:rPr>
              <w:t>ность</w:t>
            </w:r>
            <w:r w:rsidRPr="00564DB7">
              <w:rPr>
                <w:sz w:val="28"/>
                <w:szCs w:val="28"/>
              </w:rPr>
              <w:t>.</w:t>
            </w:r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 программы:</w:t>
            </w:r>
          </w:p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перечень специалистов реализующих програ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</w:p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(ФИО, должность и квалификация);</w:t>
            </w:r>
          </w:p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описание системы подготовки педагогического отряда, специалистов дополнительного образ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3509" w:type="dxa"/>
          </w:tcPr>
          <w:p w:rsidR="00CE0380" w:rsidRPr="00564DB7" w:rsidRDefault="009D0B8D" w:rsidP="004468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Юдинцева С.А- начальник лагеря,</w:t>
            </w:r>
            <w:r w:rsidR="00C32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8F0"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911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реподав</w:t>
            </w:r>
            <w:r w:rsidR="00911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11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высшей</w:t>
            </w:r>
            <w:r w:rsidR="004468F0"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категории.</w:t>
            </w:r>
          </w:p>
          <w:p w:rsidR="004468F0" w:rsidRPr="00564DB7" w:rsidRDefault="004468F0" w:rsidP="004468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Великоречина Н.С- </w:t>
            </w:r>
            <w:proofErr w:type="spellStart"/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0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таель,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  <w:proofErr w:type="spellEnd"/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D0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1квалификационной категории.</w:t>
            </w:r>
          </w:p>
          <w:p w:rsidR="004468F0" w:rsidRPr="00564DB7" w:rsidRDefault="004468F0" w:rsidP="004468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Хлыбова Е.В- воспитатель тренер преподаватель - </w:t>
            </w:r>
            <w:proofErr w:type="spellStart"/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ответсвие</w:t>
            </w:r>
            <w:proofErr w:type="spellEnd"/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должности.</w:t>
            </w:r>
          </w:p>
          <w:p w:rsidR="004468F0" w:rsidRPr="00564DB7" w:rsidRDefault="004468F0" w:rsidP="004468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Соловьёва З.П- </w:t>
            </w:r>
            <w:proofErr w:type="spellStart"/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техслуж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щая</w:t>
            </w:r>
            <w:proofErr w:type="spellEnd"/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грамот, дипломов, подтверждающих участие программы в конкурсах различного 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уровня (регионального, федерального, междун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родного)</w:t>
            </w:r>
          </w:p>
        </w:tc>
        <w:tc>
          <w:tcPr>
            <w:tcW w:w="3509" w:type="dxa"/>
          </w:tcPr>
          <w:p w:rsidR="00CE0380" w:rsidRPr="00564DB7" w:rsidRDefault="009D0B8D" w:rsidP="009D0B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9D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место-2015год- лучший л</w:t>
            </w:r>
            <w:r w:rsidR="00AE62F5"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агерь Тоншаевского р-на,</w:t>
            </w:r>
          </w:p>
          <w:p w:rsidR="00AE62F5" w:rsidRPr="00564DB7" w:rsidRDefault="00AE62F5" w:rsidP="009D0B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место- 2016 год - лучший Лагерь Тоншаевского р-на</w:t>
            </w:r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информации об опыте реализации пр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в Интернете, отзывов на сайтах и в соц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альных сетях (указать ссылку)</w:t>
            </w:r>
          </w:p>
        </w:tc>
        <w:tc>
          <w:tcPr>
            <w:tcW w:w="3509" w:type="dxa"/>
          </w:tcPr>
          <w:p w:rsidR="00CE0380" w:rsidRPr="00564DB7" w:rsidRDefault="00CE0380" w:rsidP="00E706F6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6B43" w:rsidRDefault="00956B43" w:rsidP="00956B43">
      <w:pPr>
        <w:pStyle w:val="a8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F543F0" w:rsidRPr="00564DB7" w:rsidRDefault="00366F82" w:rsidP="00956B43">
      <w:pPr>
        <w:pStyle w:val="a8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564DB7">
        <w:rPr>
          <w:b/>
          <w:bCs/>
          <w:color w:val="000000"/>
          <w:sz w:val="28"/>
          <w:szCs w:val="28"/>
          <w:u w:val="single"/>
        </w:rPr>
        <w:t>Аналитическая справка о деятельности лагеря</w:t>
      </w:r>
      <w:r w:rsidRPr="00564DB7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="0065132E">
        <w:rPr>
          <w:b/>
          <w:bCs/>
          <w:color w:val="000000"/>
          <w:sz w:val="28"/>
          <w:szCs w:val="28"/>
          <w:u w:val="single"/>
        </w:rPr>
        <w:br/>
        <w:t>(за последние 3</w:t>
      </w:r>
      <w:r w:rsidRPr="00564DB7">
        <w:rPr>
          <w:b/>
          <w:bCs/>
          <w:color w:val="000000"/>
          <w:sz w:val="28"/>
          <w:szCs w:val="28"/>
          <w:u w:val="single"/>
        </w:rPr>
        <w:t xml:space="preserve"> года)</w:t>
      </w:r>
    </w:p>
    <w:p w:rsidR="00997AFF" w:rsidRPr="00564DB7" w:rsidRDefault="002A761A" w:rsidP="00956B43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4DB7">
        <w:rPr>
          <w:color w:val="000000"/>
          <w:sz w:val="28"/>
          <w:szCs w:val="28"/>
        </w:rPr>
        <w:t>Лагерь «Юность» действует с 2015</w:t>
      </w:r>
      <w:r w:rsidR="00366F82" w:rsidRPr="00564DB7">
        <w:rPr>
          <w:color w:val="000000"/>
          <w:sz w:val="28"/>
          <w:szCs w:val="28"/>
        </w:rPr>
        <w:t>года,</w:t>
      </w:r>
      <w:r w:rsidR="00366F82" w:rsidRPr="00564DB7">
        <w:rPr>
          <w:rStyle w:val="apple-converted-space"/>
          <w:b/>
          <w:bCs/>
          <w:color w:val="FF0000"/>
          <w:sz w:val="28"/>
          <w:szCs w:val="28"/>
        </w:rPr>
        <w:t> </w:t>
      </w:r>
      <w:r w:rsidRPr="00564DB7">
        <w:rPr>
          <w:color w:val="000000"/>
          <w:sz w:val="28"/>
          <w:szCs w:val="28"/>
        </w:rPr>
        <w:t>задачей спортивного</w:t>
      </w:r>
      <w:r w:rsidR="00366F82" w:rsidRPr="00564DB7">
        <w:rPr>
          <w:color w:val="000000"/>
          <w:sz w:val="28"/>
          <w:szCs w:val="28"/>
        </w:rPr>
        <w:t xml:space="preserve"> оздоров</w:t>
      </w:r>
      <w:r w:rsidR="00366F82" w:rsidRPr="00564DB7">
        <w:rPr>
          <w:color w:val="000000"/>
          <w:sz w:val="28"/>
          <w:szCs w:val="28"/>
        </w:rPr>
        <w:t>и</w:t>
      </w:r>
      <w:r w:rsidR="00366F82" w:rsidRPr="00564DB7">
        <w:rPr>
          <w:color w:val="000000"/>
          <w:sz w:val="28"/>
          <w:szCs w:val="28"/>
        </w:rPr>
        <w:t>тельного лагеря является создание условий для полноценного отдыха и озд</w:t>
      </w:r>
      <w:r w:rsidR="00366F82" w:rsidRPr="00564DB7">
        <w:rPr>
          <w:color w:val="000000"/>
          <w:sz w:val="28"/>
          <w:szCs w:val="28"/>
        </w:rPr>
        <w:t>о</w:t>
      </w:r>
      <w:r w:rsidR="00366F82" w:rsidRPr="00564DB7">
        <w:rPr>
          <w:color w:val="000000"/>
          <w:sz w:val="28"/>
          <w:szCs w:val="28"/>
        </w:rPr>
        <w:t>ровле</w:t>
      </w:r>
      <w:r w:rsidRPr="00564DB7">
        <w:rPr>
          <w:color w:val="000000"/>
          <w:sz w:val="28"/>
          <w:szCs w:val="28"/>
        </w:rPr>
        <w:t>ния детей</w:t>
      </w:r>
      <w:r w:rsidR="00366F82" w:rsidRPr="00564DB7">
        <w:rPr>
          <w:color w:val="000000"/>
          <w:sz w:val="28"/>
          <w:szCs w:val="28"/>
        </w:rPr>
        <w:t>.</w:t>
      </w:r>
    </w:p>
    <w:p w:rsidR="00BD22EA" w:rsidRPr="00564DB7" w:rsidRDefault="00366F82" w:rsidP="00956B43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4DB7">
        <w:rPr>
          <w:color w:val="000000"/>
          <w:sz w:val="28"/>
          <w:szCs w:val="28"/>
        </w:rPr>
        <w:t xml:space="preserve">Лагерь рассчитан на пребывание до </w:t>
      </w:r>
      <w:r w:rsidR="002A761A" w:rsidRPr="00564DB7">
        <w:rPr>
          <w:color w:val="000000"/>
          <w:sz w:val="28"/>
          <w:szCs w:val="28"/>
        </w:rPr>
        <w:t>30 детей 2</w:t>
      </w:r>
      <w:r w:rsidRPr="00564DB7">
        <w:rPr>
          <w:color w:val="000000"/>
          <w:sz w:val="28"/>
          <w:szCs w:val="28"/>
        </w:rPr>
        <w:t xml:space="preserve"> отряда в одну смену</w:t>
      </w:r>
      <w:r w:rsidR="00377206">
        <w:rPr>
          <w:color w:val="000000"/>
          <w:sz w:val="28"/>
          <w:szCs w:val="28"/>
        </w:rPr>
        <w:t xml:space="preserve"> в летнее время и 20 человек в осенне-весенний период</w:t>
      </w:r>
      <w:r w:rsidRPr="00564DB7">
        <w:rPr>
          <w:color w:val="000000"/>
          <w:sz w:val="28"/>
          <w:szCs w:val="28"/>
        </w:rPr>
        <w:t>. Коли</w:t>
      </w:r>
      <w:r w:rsidR="002A761A" w:rsidRPr="00564DB7">
        <w:rPr>
          <w:color w:val="000000"/>
          <w:sz w:val="28"/>
          <w:szCs w:val="28"/>
        </w:rPr>
        <w:t xml:space="preserve">чество смен за </w:t>
      </w:r>
      <w:r w:rsidR="00304DB7" w:rsidRPr="00564DB7">
        <w:rPr>
          <w:color w:val="000000"/>
          <w:sz w:val="28"/>
          <w:szCs w:val="28"/>
        </w:rPr>
        <w:t xml:space="preserve">один </w:t>
      </w:r>
      <w:r w:rsidR="002A761A" w:rsidRPr="00564DB7">
        <w:rPr>
          <w:color w:val="000000"/>
          <w:sz w:val="28"/>
          <w:szCs w:val="28"/>
        </w:rPr>
        <w:t>год</w:t>
      </w:r>
      <w:r w:rsidR="00BD22EA" w:rsidRPr="00564DB7">
        <w:rPr>
          <w:color w:val="000000"/>
          <w:sz w:val="28"/>
          <w:szCs w:val="28"/>
        </w:rPr>
        <w:t>-</w:t>
      </w:r>
      <w:r w:rsidR="002A761A" w:rsidRPr="00564DB7">
        <w:rPr>
          <w:color w:val="000000"/>
          <w:sz w:val="28"/>
          <w:szCs w:val="28"/>
        </w:rPr>
        <w:t xml:space="preserve"> три</w:t>
      </w:r>
      <w:r w:rsidRPr="00564DB7">
        <w:rPr>
          <w:color w:val="000000"/>
          <w:sz w:val="28"/>
          <w:szCs w:val="28"/>
        </w:rPr>
        <w:t>, длительность одной смены 21 день</w:t>
      </w:r>
      <w:r w:rsidR="002A761A" w:rsidRPr="00564DB7">
        <w:rPr>
          <w:color w:val="000000"/>
          <w:sz w:val="28"/>
          <w:szCs w:val="28"/>
        </w:rPr>
        <w:t xml:space="preserve"> в лет</w:t>
      </w:r>
      <w:r w:rsidR="00BD22EA" w:rsidRPr="00564DB7">
        <w:rPr>
          <w:color w:val="000000"/>
          <w:sz w:val="28"/>
          <w:szCs w:val="28"/>
        </w:rPr>
        <w:t>нее время и семь дней в осенние-</w:t>
      </w:r>
      <w:r w:rsidR="002A761A" w:rsidRPr="00564DB7">
        <w:rPr>
          <w:color w:val="000000"/>
          <w:sz w:val="28"/>
          <w:szCs w:val="28"/>
        </w:rPr>
        <w:t xml:space="preserve"> весенние каникулы</w:t>
      </w:r>
      <w:r w:rsidRPr="00564DB7">
        <w:rPr>
          <w:color w:val="000000"/>
          <w:sz w:val="28"/>
          <w:szCs w:val="28"/>
        </w:rPr>
        <w:t>.</w:t>
      </w:r>
      <w:r w:rsidRPr="00564DB7">
        <w:rPr>
          <w:rStyle w:val="apple-converted-space"/>
          <w:color w:val="000000"/>
          <w:sz w:val="28"/>
          <w:szCs w:val="28"/>
        </w:rPr>
        <w:t> </w:t>
      </w:r>
      <w:r w:rsidRPr="00564DB7">
        <w:rPr>
          <w:color w:val="000000"/>
          <w:sz w:val="28"/>
          <w:szCs w:val="28"/>
        </w:rPr>
        <w:t>В лагерях отдыхают учащиеся из многоде</w:t>
      </w:r>
      <w:r w:rsidRPr="00564DB7">
        <w:rPr>
          <w:color w:val="000000"/>
          <w:sz w:val="28"/>
          <w:szCs w:val="28"/>
        </w:rPr>
        <w:t>т</w:t>
      </w:r>
      <w:r w:rsidRPr="00564DB7">
        <w:rPr>
          <w:color w:val="000000"/>
          <w:sz w:val="28"/>
          <w:szCs w:val="28"/>
        </w:rPr>
        <w:t>ных, опекаемых, неблагополучных и малообеспечен</w:t>
      </w:r>
      <w:r w:rsidR="002A761A" w:rsidRPr="00564DB7">
        <w:rPr>
          <w:color w:val="000000"/>
          <w:sz w:val="28"/>
          <w:szCs w:val="28"/>
        </w:rPr>
        <w:t>ных семей</w:t>
      </w:r>
      <w:r w:rsidRPr="00564DB7">
        <w:rPr>
          <w:color w:val="000000"/>
          <w:sz w:val="28"/>
          <w:szCs w:val="28"/>
        </w:rPr>
        <w:t>.</w:t>
      </w:r>
      <w:r w:rsidRPr="00564DB7">
        <w:rPr>
          <w:rStyle w:val="apple-converted-space"/>
          <w:color w:val="000000"/>
          <w:sz w:val="28"/>
          <w:szCs w:val="28"/>
        </w:rPr>
        <w:t> </w:t>
      </w:r>
      <w:r w:rsidRPr="00564DB7">
        <w:rPr>
          <w:color w:val="000000"/>
          <w:sz w:val="28"/>
          <w:szCs w:val="28"/>
        </w:rPr>
        <w:t>Опыт пр</w:t>
      </w:r>
      <w:r w:rsidRPr="00564DB7">
        <w:rPr>
          <w:color w:val="000000"/>
          <w:sz w:val="28"/>
          <w:szCs w:val="28"/>
        </w:rPr>
        <w:t>о</w:t>
      </w:r>
      <w:r w:rsidRPr="00564DB7">
        <w:rPr>
          <w:color w:val="000000"/>
          <w:sz w:val="28"/>
          <w:szCs w:val="28"/>
        </w:rPr>
        <w:t>шедших годов показал, что очень эффективной является работа, пос</w:t>
      </w:r>
      <w:r w:rsidR="00BB0B0B">
        <w:rPr>
          <w:color w:val="000000"/>
          <w:sz w:val="28"/>
          <w:szCs w:val="28"/>
        </w:rPr>
        <w:t>троенная в форме игры. В 2017 году лагерь проработал</w:t>
      </w:r>
      <w:r w:rsidRPr="00564DB7">
        <w:rPr>
          <w:color w:val="000000"/>
          <w:sz w:val="28"/>
          <w:szCs w:val="28"/>
        </w:rPr>
        <w:t xml:space="preserve"> по про</w:t>
      </w:r>
      <w:r w:rsidR="0065132E">
        <w:rPr>
          <w:color w:val="000000"/>
          <w:sz w:val="28"/>
          <w:szCs w:val="28"/>
        </w:rPr>
        <w:t>грамме «</w:t>
      </w:r>
      <w:proofErr w:type="spellStart"/>
      <w:r w:rsidR="0065132E">
        <w:rPr>
          <w:color w:val="000000"/>
          <w:sz w:val="28"/>
          <w:szCs w:val="28"/>
        </w:rPr>
        <w:t>Спортландия</w:t>
      </w:r>
      <w:proofErr w:type="spellEnd"/>
      <w:r w:rsidRPr="00564DB7">
        <w:rPr>
          <w:color w:val="000000"/>
          <w:sz w:val="28"/>
          <w:szCs w:val="28"/>
        </w:rPr>
        <w:t>». Эта программа полностью отвечала требованиям и задачам, поставленным перед педагогами, работающими в летнее время</w:t>
      </w:r>
      <w:r w:rsidR="009D3328">
        <w:rPr>
          <w:color w:val="000000"/>
          <w:sz w:val="28"/>
          <w:szCs w:val="28"/>
        </w:rPr>
        <w:t xml:space="preserve"> с детьми. Ребята </w:t>
      </w:r>
      <w:r w:rsidRPr="00564DB7">
        <w:rPr>
          <w:color w:val="000000"/>
          <w:sz w:val="28"/>
          <w:szCs w:val="28"/>
        </w:rPr>
        <w:t>принимали активное участие в</w:t>
      </w:r>
      <w:r w:rsidR="003C7303" w:rsidRPr="00564DB7">
        <w:rPr>
          <w:color w:val="000000"/>
          <w:sz w:val="28"/>
          <w:szCs w:val="28"/>
        </w:rPr>
        <w:t xml:space="preserve"> соревнованиях,</w:t>
      </w:r>
      <w:r w:rsidRPr="00564DB7">
        <w:rPr>
          <w:color w:val="000000"/>
          <w:sz w:val="28"/>
          <w:szCs w:val="28"/>
        </w:rPr>
        <w:t xml:space="preserve"> играх, эстафетах, конкурсах, сопережив</w:t>
      </w:r>
      <w:r w:rsidRPr="00564DB7">
        <w:rPr>
          <w:color w:val="000000"/>
          <w:sz w:val="28"/>
          <w:szCs w:val="28"/>
        </w:rPr>
        <w:t>а</w:t>
      </w:r>
      <w:r w:rsidR="003C7303" w:rsidRPr="00564DB7">
        <w:rPr>
          <w:color w:val="000000"/>
          <w:sz w:val="28"/>
          <w:szCs w:val="28"/>
        </w:rPr>
        <w:t>ли друг другу</w:t>
      </w:r>
      <w:r w:rsidRPr="00564DB7">
        <w:rPr>
          <w:color w:val="000000"/>
          <w:sz w:val="28"/>
          <w:szCs w:val="28"/>
        </w:rPr>
        <w:t>.</w:t>
      </w:r>
      <w:r w:rsidR="00BD22EA" w:rsidRPr="00564DB7">
        <w:rPr>
          <w:color w:val="000000"/>
          <w:sz w:val="28"/>
          <w:szCs w:val="28"/>
        </w:rPr>
        <w:t xml:space="preserve"> Ежедневно проводились спортивные тренировки</w:t>
      </w:r>
      <w:r w:rsidR="00D62C06" w:rsidRPr="00564DB7">
        <w:rPr>
          <w:color w:val="000000"/>
          <w:sz w:val="28"/>
          <w:szCs w:val="28"/>
        </w:rPr>
        <w:t>, дети сдавали тесты по нормам ГТО.</w:t>
      </w:r>
    </w:p>
    <w:p w:rsidR="00366F82" w:rsidRPr="00564DB7" w:rsidRDefault="00366F82" w:rsidP="00956B43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4DB7">
        <w:rPr>
          <w:color w:val="000000"/>
          <w:sz w:val="28"/>
          <w:szCs w:val="28"/>
        </w:rPr>
        <w:t>В играх дети проявляли воображение, н</w:t>
      </w:r>
      <w:r w:rsidR="003C7303" w:rsidRPr="00564DB7">
        <w:rPr>
          <w:color w:val="000000"/>
          <w:sz w:val="28"/>
          <w:szCs w:val="28"/>
        </w:rPr>
        <w:t>аблюдательность, находч</w:t>
      </w:r>
      <w:r w:rsidR="003C7303" w:rsidRPr="00564DB7">
        <w:rPr>
          <w:color w:val="000000"/>
          <w:sz w:val="28"/>
          <w:szCs w:val="28"/>
        </w:rPr>
        <w:t>и</w:t>
      </w:r>
      <w:r w:rsidR="003C7303" w:rsidRPr="00564DB7">
        <w:rPr>
          <w:color w:val="000000"/>
          <w:sz w:val="28"/>
          <w:szCs w:val="28"/>
        </w:rPr>
        <w:t xml:space="preserve">вость. Вспоминали старые добрые игры - </w:t>
      </w:r>
      <w:r w:rsidRPr="00564DB7">
        <w:rPr>
          <w:color w:val="000000"/>
          <w:sz w:val="28"/>
          <w:szCs w:val="28"/>
        </w:rPr>
        <w:t>«Русс</w:t>
      </w:r>
      <w:r w:rsidR="003C7303" w:rsidRPr="00564DB7">
        <w:rPr>
          <w:color w:val="000000"/>
          <w:sz w:val="28"/>
          <w:szCs w:val="28"/>
        </w:rPr>
        <w:t>кая лапта», «Борьба за знамя», «Двенадцать палочек»</w:t>
      </w:r>
      <w:r w:rsidR="009D3328">
        <w:rPr>
          <w:color w:val="000000"/>
          <w:sz w:val="28"/>
          <w:szCs w:val="28"/>
        </w:rPr>
        <w:t xml:space="preserve">, «Охотники и </w:t>
      </w:r>
      <w:r w:rsidR="00BB0B0B">
        <w:rPr>
          <w:color w:val="000000"/>
          <w:sz w:val="28"/>
          <w:szCs w:val="28"/>
        </w:rPr>
        <w:t>лисы», «Казаки – разбойники»</w:t>
      </w:r>
      <w:r w:rsidRPr="00564DB7">
        <w:rPr>
          <w:color w:val="000000"/>
          <w:sz w:val="28"/>
          <w:szCs w:val="28"/>
        </w:rPr>
        <w:t xml:space="preserve"> В ко</w:t>
      </w:r>
      <w:r w:rsidRPr="00564DB7">
        <w:rPr>
          <w:color w:val="000000"/>
          <w:sz w:val="28"/>
          <w:szCs w:val="28"/>
        </w:rPr>
        <w:t>л</w:t>
      </w:r>
      <w:r w:rsidRPr="00564DB7">
        <w:rPr>
          <w:color w:val="000000"/>
          <w:sz w:val="28"/>
          <w:szCs w:val="28"/>
        </w:rPr>
        <w:t>лективной игре почти всегда есть элемент соревнования (кто быстрее, пр</w:t>
      </w:r>
      <w:r w:rsidRPr="00564DB7">
        <w:rPr>
          <w:color w:val="000000"/>
          <w:sz w:val="28"/>
          <w:szCs w:val="28"/>
        </w:rPr>
        <w:t>а</w:t>
      </w:r>
      <w:r w:rsidRPr="00564DB7">
        <w:rPr>
          <w:color w:val="000000"/>
          <w:sz w:val="28"/>
          <w:szCs w:val="28"/>
        </w:rPr>
        <w:t>вильнее ответит, кто больше знает), значит, есть и усилие воли, настойч</w:t>
      </w:r>
      <w:r w:rsidRPr="00564DB7">
        <w:rPr>
          <w:color w:val="000000"/>
          <w:sz w:val="28"/>
          <w:szCs w:val="28"/>
        </w:rPr>
        <w:t>и</w:t>
      </w:r>
      <w:r w:rsidRPr="00564DB7">
        <w:rPr>
          <w:color w:val="000000"/>
          <w:sz w:val="28"/>
          <w:szCs w:val="28"/>
        </w:rPr>
        <w:t>вость, внимание. А главное – в процессе игры дети получали знания, исп</w:t>
      </w:r>
      <w:r w:rsidRPr="00564DB7">
        <w:rPr>
          <w:color w:val="000000"/>
          <w:sz w:val="28"/>
          <w:szCs w:val="28"/>
        </w:rPr>
        <w:t>ы</w:t>
      </w:r>
      <w:r w:rsidRPr="00564DB7">
        <w:rPr>
          <w:color w:val="000000"/>
          <w:sz w:val="28"/>
          <w:szCs w:val="28"/>
        </w:rPr>
        <w:t>тывая при этом удовольствие. Положительные же эмоции влияют на разв</w:t>
      </w:r>
      <w:r w:rsidRPr="00564DB7">
        <w:rPr>
          <w:color w:val="000000"/>
          <w:sz w:val="28"/>
          <w:szCs w:val="28"/>
        </w:rPr>
        <w:t>и</w:t>
      </w:r>
      <w:r w:rsidRPr="00564DB7">
        <w:rPr>
          <w:color w:val="000000"/>
          <w:sz w:val="28"/>
          <w:szCs w:val="28"/>
        </w:rPr>
        <w:lastRenderedPageBreak/>
        <w:t>тие ребенка в целом. На закрытии лагеря состоялась линейка, на которой б</w:t>
      </w:r>
      <w:r w:rsidRPr="00564DB7">
        <w:rPr>
          <w:color w:val="000000"/>
          <w:sz w:val="28"/>
          <w:szCs w:val="28"/>
        </w:rPr>
        <w:t>ы</w:t>
      </w:r>
      <w:r w:rsidRPr="00564DB7">
        <w:rPr>
          <w:color w:val="000000"/>
          <w:sz w:val="28"/>
          <w:szCs w:val="28"/>
        </w:rPr>
        <w:t>ли награждены дети, отличившиеся в проведенных в течение смены мер</w:t>
      </w:r>
      <w:r w:rsidRPr="00564DB7">
        <w:rPr>
          <w:color w:val="000000"/>
          <w:sz w:val="28"/>
          <w:szCs w:val="28"/>
        </w:rPr>
        <w:t>о</w:t>
      </w:r>
      <w:r w:rsidRPr="00564DB7">
        <w:rPr>
          <w:color w:val="000000"/>
          <w:sz w:val="28"/>
          <w:szCs w:val="28"/>
        </w:rPr>
        <w:t>приятиях. Им вручены грамо</w:t>
      </w:r>
      <w:r w:rsidR="003C7303" w:rsidRPr="00564DB7">
        <w:rPr>
          <w:color w:val="000000"/>
          <w:sz w:val="28"/>
          <w:szCs w:val="28"/>
        </w:rPr>
        <w:t>ты и сладкие призы.</w:t>
      </w:r>
      <w:r w:rsidRPr="00564DB7">
        <w:rPr>
          <w:color w:val="000000"/>
          <w:sz w:val="28"/>
          <w:szCs w:val="28"/>
        </w:rPr>
        <w:t xml:space="preserve"> Основными показателями результативности работы коллектива педагогов и воспитателей детского ле</w:t>
      </w:r>
      <w:r w:rsidRPr="00564DB7">
        <w:rPr>
          <w:color w:val="000000"/>
          <w:sz w:val="28"/>
          <w:szCs w:val="28"/>
        </w:rPr>
        <w:t>т</w:t>
      </w:r>
      <w:r w:rsidRPr="00564DB7">
        <w:rPr>
          <w:color w:val="000000"/>
          <w:sz w:val="28"/>
          <w:szCs w:val="28"/>
        </w:rPr>
        <w:t>него лагеря стало:</w:t>
      </w:r>
    </w:p>
    <w:p w:rsidR="00366F82" w:rsidRPr="00564DB7" w:rsidRDefault="00366F82" w:rsidP="00956B43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4DB7">
        <w:rPr>
          <w:color w:val="000000"/>
          <w:sz w:val="28"/>
          <w:szCs w:val="28"/>
        </w:rPr>
        <w:t>- улучшение состояния здоровья детей;</w:t>
      </w:r>
    </w:p>
    <w:p w:rsidR="00366F82" w:rsidRPr="00564DB7" w:rsidRDefault="00366F82" w:rsidP="00956B43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4DB7">
        <w:rPr>
          <w:color w:val="000000"/>
          <w:sz w:val="28"/>
          <w:szCs w:val="28"/>
        </w:rPr>
        <w:t>- осознание ими значимости здорового образа жизни и физического с</w:t>
      </w:r>
      <w:r w:rsidRPr="00564DB7">
        <w:rPr>
          <w:color w:val="000000"/>
          <w:sz w:val="28"/>
          <w:szCs w:val="28"/>
        </w:rPr>
        <w:t>а</w:t>
      </w:r>
      <w:r w:rsidRPr="00564DB7">
        <w:rPr>
          <w:color w:val="000000"/>
          <w:sz w:val="28"/>
          <w:szCs w:val="28"/>
        </w:rPr>
        <w:t>мосовершенствования;</w:t>
      </w:r>
    </w:p>
    <w:p w:rsidR="00366F82" w:rsidRPr="00564DB7" w:rsidRDefault="00366F82" w:rsidP="00956B43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4DB7">
        <w:rPr>
          <w:color w:val="000000"/>
          <w:sz w:val="28"/>
          <w:szCs w:val="28"/>
        </w:rPr>
        <w:t>- развитие индивидуальных творческих способностей детей.</w:t>
      </w:r>
    </w:p>
    <w:p w:rsidR="0009164D" w:rsidRDefault="00366F82" w:rsidP="00911BAC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564DB7">
        <w:rPr>
          <w:color w:val="000000"/>
          <w:sz w:val="28"/>
          <w:szCs w:val="28"/>
        </w:rPr>
        <w:t>Понятие «здоровый образ жизни» необходимо закладывать еще в де</w:t>
      </w:r>
      <w:r w:rsidRPr="00564DB7">
        <w:rPr>
          <w:color w:val="000000"/>
          <w:sz w:val="28"/>
          <w:szCs w:val="28"/>
        </w:rPr>
        <w:t>т</w:t>
      </w:r>
      <w:r w:rsidRPr="00564DB7">
        <w:rPr>
          <w:color w:val="000000"/>
          <w:sz w:val="28"/>
          <w:szCs w:val="28"/>
        </w:rPr>
        <w:t>стве. По опросам детей, родители многих из них ищут спасение в медикаме</w:t>
      </w:r>
      <w:r w:rsidRPr="00564DB7">
        <w:rPr>
          <w:color w:val="000000"/>
          <w:sz w:val="28"/>
          <w:szCs w:val="28"/>
        </w:rPr>
        <w:t>н</w:t>
      </w:r>
      <w:r w:rsidRPr="00564DB7">
        <w:rPr>
          <w:color w:val="000000"/>
          <w:sz w:val="28"/>
          <w:szCs w:val="28"/>
        </w:rPr>
        <w:t>тах, недооценивая силу воздействия на организм и эффективность таких фа</w:t>
      </w:r>
      <w:r w:rsidRPr="00564DB7">
        <w:rPr>
          <w:color w:val="000000"/>
          <w:sz w:val="28"/>
          <w:szCs w:val="28"/>
        </w:rPr>
        <w:t>к</w:t>
      </w:r>
      <w:r w:rsidRPr="00564DB7">
        <w:rPr>
          <w:color w:val="000000"/>
          <w:sz w:val="28"/>
          <w:szCs w:val="28"/>
        </w:rPr>
        <w:t>торов, как двигательная активность, закаливание и др.</w:t>
      </w:r>
    </w:p>
    <w:p w:rsidR="00CD0BCE" w:rsidRPr="00564DB7" w:rsidRDefault="00956B43" w:rsidP="000916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Поясните</w:t>
      </w:r>
      <w:r w:rsidR="00091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льная записка</w:t>
      </w:r>
    </w:p>
    <w:p w:rsidR="00CD0BCE" w:rsidRPr="00564DB7" w:rsidRDefault="00CD0BCE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в конкретных педагогических системах, в том числе в летних оздор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вительных лагерях. Летние каникулы составляют значительную часть год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объема свободного времени школьников, но далеко не все родители м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предоставить своему ребенку полноценный, правильно организованный отдых.</w:t>
      </w:r>
    </w:p>
    <w:p w:rsidR="00CD0BCE" w:rsidRPr="00564DB7" w:rsidRDefault="00377206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время </w:t>
      </w:r>
      <w:r w:rsidR="00CD0BCE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 происхо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 разрядка накопившейся </w:t>
      </w:r>
      <w:r w:rsidR="00CD0BCE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напряженн</w:t>
      </w:r>
      <w:r w:rsidR="00CD0BCE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0BCE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восстановление израсходованных сил, здоровья, развитие творческого потенциала. </w:t>
      </w:r>
    </w:p>
    <w:p w:rsidR="00215AEB" w:rsidRPr="00564DB7" w:rsidRDefault="00215AEB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Ну, где ещё школьник почувствует себя раскрепощённым, свободным, независимым </w:t>
      </w:r>
      <w:r w:rsidR="0037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не 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школьных площадках, в лагерях?! Тут не надо боят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что тебя вызовут к доске, снова плохую отметку поставят, потребуют дневник, а потом дома – родительская разборка. Эти функции выполняет летний лагерь с дневным пребыванием детей.</w:t>
      </w:r>
    </w:p>
    <w:p w:rsidR="00215AEB" w:rsidRPr="00564DB7" w:rsidRDefault="00215AEB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Действительно, нигде так не раскрывается ребёнок, как в играх. Здесь, кроме удовлетворения личных интересов, ребёнок сам не подозревая, разв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свои физические и моральные качества, учится дружить, сопереживать, идти на помощь без оглядки, учиться побеждать и проигрывать. Нужно тол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правильно его настроить, не отталкивать, не отворачиваться от него, как неперспективного.</w:t>
      </w:r>
    </w:p>
    <w:p w:rsidR="00215AEB" w:rsidRPr="00564DB7" w:rsidRDefault="00215AEB" w:rsidP="00377206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 своей направленности является спортивно-оздоровительной, т. е. включает в себя спортивную деятельность, направле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на оздоровление, отдых и воспитание детей в условиях оздоровительн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лагеря.</w:t>
      </w:r>
    </w:p>
    <w:p w:rsidR="0015379A" w:rsidRPr="00564DB7" w:rsidRDefault="00215AEB" w:rsidP="0009164D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продолжительности программа является краткосрочной, т. е. ре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лизуется в тече</w:t>
      </w:r>
      <w:r w:rsidR="00DF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лагерной смены– 7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DF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ней. Программа реализуется в период осенних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кани</w:t>
      </w:r>
      <w:r w:rsidR="00DF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379A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5AEB" w:rsidRPr="00564DB7" w:rsidRDefault="00215AEB" w:rsidP="0009164D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число участников за смену –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2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7BB8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09164D" w:rsidRDefault="00215AEB" w:rsidP="0065132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состав лагеря – это учащиеся</w:t>
      </w:r>
      <w:r w:rsidR="00437BB8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учреждения в возрас</w:t>
      </w:r>
      <w:r w:rsidR="00437BB8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10–14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При комплектовании особое вн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мание уделяется детям из малообеспеченных, неполных семей, детям-инвалидам, детям-сиротам, а также детям, находящимся в трудной жизне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ситуации. Деятельность воспитанников во </w:t>
      </w:r>
      <w:r w:rsidR="003943A5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лагерной смены осущ</w:t>
      </w:r>
      <w:r w:rsidR="003943A5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943A5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</w:t>
      </w:r>
      <w:r w:rsidR="0065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в </w:t>
      </w:r>
      <w:r w:rsidR="00437BB8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3943A5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отрядах</w:t>
      </w:r>
      <w:r w:rsidR="0065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64D" w:rsidRPr="00564DB7" w:rsidRDefault="0009164D" w:rsidP="0009164D">
      <w:pPr>
        <w:shd w:val="clear" w:color="auto" w:fill="FFFFFF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Концепция программы</w:t>
      </w:r>
    </w:p>
    <w:p w:rsidR="008655F5" w:rsidRPr="00564DB7" w:rsidRDefault="00215AEB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Здоровье – основополагающая составляющая всей жизни и деятельн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человека. Имея с рождения крепкий организм, совершенствуя свой физ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ческий, творческий и нравственный потенциал, можно добиться больших у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пехов. Современный человек не может считаться культурным без овладения основами физической культуры, т. к. она является неот</w:t>
      </w:r>
      <w:r w:rsidR="005A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ъемлемой частью о</w:t>
      </w:r>
      <w:r w:rsidR="005A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A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щей культуры. 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деятельность лагеря дневного пребывания напра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 на развитие личности ребенка и включение его в разнообразие челов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отношений и межличностное общение со сверстниками.</w:t>
      </w:r>
    </w:p>
    <w:p w:rsidR="00215AEB" w:rsidRPr="00564DB7" w:rsidRDefault="007D596A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Новизна программы состоит в том</w:t>
      </w:r>
      <w:r w:rsidR="008655F5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дети не только отдыхают, но и </w:t>
      </w:r>
      <w:r w:rsidR="00215AEB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655F5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готовятся к успешной сдаче норм ГТО.</w:t>
      </w:r>
    </w:p>
    <w:p w:rsidR="00215AEB" w:rsidRPr="00564DB7" w:rsidRDefault="00215AEB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тесно связано с нравственным, трудовым, у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ственным, эстетическим воспитанием, учит дисциплинировать себя, выраб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тывает твердый характер, учит четко выполнять нормы и правила спорти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этики, уважать соперника, судей, развивает умение бороться до победы, не проявлять зависти к победителям, не теряться при поражениях, искренне радоваться победам товарищей по борьбе. Спортивные занятия различного вида помогают закалять волю, учат добиваться успехов, совершенствовать свои умения и навыки в отдельных видах спорта.   </w:t>
      </w:r>
    </w:p>
    <w:p w:rsidR="002A2860" w:rsidRPr="00564DB7" w:rsidRDefault="00215AEB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«здоровый образ жизни» необходимо закладывать еще в де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стве. 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тонуса. Результатом осуществления оздоровительного направления явл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формирование потребности в здоровом образе жизни. </w:t>
      </w:r>
      <w:r w:rsidR="002F7510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860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да</w:t>
      </w:r>
      <w:r w:rsidR="002A2860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A2860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программы была вызвана:</w:t>
      </w:r>
    </w:p>
    <w:p w:rsidR="002A2860" w:rsidRPr="00564DB7" w:rsidRDefault="002A2860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повышением спроса родителей и детей на организованный отдых школьников;</w:t>
      </w:r>
    </w:p>
    <w:p w:rsidR="002A2860" w:rsidRPr="00564DB7" w:rsidRDefault="002A2860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обеспечением преемственности в работе летних оздоровительных лагерей с дневным пребыванием детей предыдущих лет;</w:t>
      </w:r>
    </w:p>
    <w:p w:rsidR="002A2860" w:rsidRPr="00564DB7" w:rsidRDefault="002A2860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необходимостью использования богатого творческого потенци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детей и педагогов в реализации целей и задач программы.</w:t>
      </w:r>
    </w:p>
    <w:p w:rsidR="002A2860" w:rsidRPr="00564DB7" w:rsidRDefault="002A2860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отдых - это не просто прекращение учебной деятельности р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бенка. Это активная пора его социализации, продолжение образования. Именно поэтому обеспечение заня</w:t>
      </w:r>
      <w:r w:rsidR="0037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тости школьников в период 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каникул явл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приоритетным направлением государственной политики в области обр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детей и подростков.</w:t>
      </w:r>
    </w:p>
    <w:p w:rsidR="002A2860" w:rsidRPr="00564DB7" w:rsidRDefault="002A2860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Ведущими ценностями в условиях организации отдыха и занятости д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и подростков в летний период являются:</w:t>
      </w:r>
    </w:p>
    <w:p w:rsidR="002A2860" w:rsidRPr="00564DB7" w:rsidRDefault="002A2860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физическое оздоровление детей;</w:t>
      </w:r>
    </w:p>
    <w:p w:rsidR="00215AEB" w:rsidRPr="00564DB7" w:rsidRDefault="002A2860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сохранение и укрепление эмоционально-психологического здоровья воспитанников.</w:t>
      </w:r>
    </w:p>
    <w:p w:rsidR="002A2860" w:rsidRPr="00564DB7" w:rsidRDefault="002A2860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основана на следующих принципах:</w:t>
      </w:r>
    </w:p>
    <w:p w:rsidR="002A2860" w:rsidRPr="00564DB7" w:rsidRDefault="002A2860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1.Принципы дифференциации и интеграции р</w:t>
      </w:r>
      <w:r w:rsidR="009E2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азличных форм оздоров</w:t>
      </w:r>
      <w:r w:rsidR="009E2E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2E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2A2860" w:rsidRPr="00564DB7" w:rsidRDefault="002A2860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2.Принцип </w:t>
      </w:r>
      <w:proofErr w:type="spellStart"/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учет  возрастных особенностей, 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потребностей при определении форм  летнего отдыха.</w:t>
      </w:r>
    </w:p>
    <w:p w:rsidR="002A2860" w:rsidRPr="00564DB7" w:rsidRDefault="002A2860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3.Принцип успеха и поддержки - создание условий добровольности и выбора - предоставление ребенку возможности выбора формы летнего отд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ха и занятости, исходя из его личных потребностей и интересов, в соответс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собственным желанием.</w:t>
      </w:r>
    </w:p>
    <w:p w:rsidR="002A2860" w:rsidRPr="00564DB7" w:rsidRDefault="002A2860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 максимизации ресурсов означает, что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 решения поставленных задач).</w:t>
      </w:r>
    </w:p>
    <w:p w:rsidR="00997AFF" w:rsidRPr="00564DB7" w:rsidRDefault="002A2860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 демократизации деятельности детских объединений.</w:t>
      </w:r>
    </w:p>
    <w:p w:rsidR="00997AFF" w:rsidRDefault="00997AFF" w:rsidP="00911B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Нормативно-правовое обеспечение программы</w:t>
      </w:r>
    </w:p>
    <w:p w:rsidR="00063195" w:rsidRPr="003439FB" w:rsidRDefault="00063195" w:rsidP="003439FB">
      <w:pPr>
        <w:tabs>
          <w:tab w:val="right" w:leader="underscore" w:pos="6405"/>
        </w:tabs>
        <w:spacing w:line="360" w:lineRule="auto"/>
        <w:ind w:firstLine="357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3439FB">
        <w:rPr>
          <w:rFonts w:ascii="Times New Roman" w:hAnsi="Times New Roman" w:cs="Times New Roman"/>
          <w:snapToGrid w:val="0"/>
          <w:color w:val="000000"/>
          <w:sz w:val="28"/>
        </w:rPr>
        <w:t>Программа разработана с учетом следующих законодательных нормати</w:t>
      </w:r>
      <w:r w:rsidRPr="003439FB">
        <w:rPr>
          <w:rFonts w:ascii="Times New Roman" w:hAnsi="Times New Roman" w:cs="Times New Roman"/>
          <w:snapToGrid w:val="0"/>
          <w:color w:val="000000"/>
          <w:sz w:val="28"/>
        </w:rPr>
        <w:t>в</w:t>
      </w:r>
      <w:r w:rsidRPr="003439FB">
        <w:rPr>
          <w:rFonts w:ascii="Times New Roman" w:hAnsi="Times New Roman" w:cs="Times New Roman"/>
          <w:snapToGrid w:val="0"/>
          <w:color w:val="000000"/>
          <w:sz w:val="28"/>
        </w:rPr>
        <w:t>но-правовых документов:</w:t>
      </w:r>
    </w:p>
    <w:p w:rsidR="007F40C5" w:rsidRPr="007F40C5" w:rsidRDefault="007F40C5" w:rsidP="007F40C5">
      <w:pPr>
        <w:pStyle w:val="a9"/>
        <w:numPr>
          <w:ilvl w:val="0"/>
          <w:numId w:val="35"/>
        </w:numPr>
        <w:tabs>
          <w:tab w:val="right" w:leader="underscore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C5">
        <w:rPr>
          <w:rFonts w:ascii="Times New Roman" w:hAnsi="Times New Roman" w:cs="Times New Roman"/>
          <w:sz w:val="28"/>
          <w:szCs w:val="28"/>
        </w:rPr>
        <w:t xml:space="preserve">Закон об образовании в Российской Федерации </w:t>
      </w:r>
    </w:p>
    <w:p w:rsidR="007F40C5" w:rsidRPr="007F40C5" w:rsidRDefault="007F40C5" w:rsidP="007F40C5">
      <w:pPr>
        <w:pStyle w:val="a9"/>
        <w:numPr>
          <w:ilvl w:val="0"/>
          <w:numId w:val="35"/>
        </w:numPr>
        <w:tabs>
          <w:tab w:val="right" w:leader="underscore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C5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(25 декабря 1993 года, изменена 1 июля 2007 года) </w:t>
      </w:r>
    </w:p>
    <w:p w:rsidR="007F40C5" w:rsidRPr="007F40C5" w:rsidRDefault="007F40C5" w:rsidP="007F40C5">
      <w:pPr>
        <w:pStyle w:val="a9"/>
        <w:numPr>
          <w:ilvl w:val="0"/>
          <w:numId w:val="35"/>
        </w:numPr>
        <w:tabs>
          <w:tab w:val="right" w:leader="underscore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C5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образования, утвержденная Пр</w:t>
      </w:r>
      <w:r w:rsidRPr="007F40C5">
        <w:rPr>
          <w:rFonts w:ascii="Times New Roman" w:hAnsi="Times New Roman" w:cs="Times New Roman"/>
          <w:sz w:val="28"/>
          <w:szCs w:val="28"/>
        </w:rPr>
        <w:t>а</w:t>
      </w:r>
      <w:r w:rsidRPr="007F40C5">
        <w:rPr>
          <w:rFonts w:ascii="Times New Roman" w:hAnsi="Times New Roman" w:cs="Times New Roman"/>
          <w:sz w:val="28"/>
          <w:szCs w:val="28"/>
        </w:rPr>
        <w:t xml:space="preserve">вительством Российской Федерации от 4 сентября 2014 г. № 1726-р. </w:t>
      </w:r>
    </w:p>
    <w:p w:rsidR="007F40C5" w:rsidRPr="007F40C5" w:rsidRDefault="007F40C5" w:rsidP="007F40C5">
      <w:pPr>
        <w:pStyle w:val="a9"/>
        <w:numPr>
          <w:ilvl w:val="0"/>
          <w:numId w:val="35"/>
        </w:numPr>
        <w:tabs>
          <w:tab w:val="right" w:leader="underscore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C5">
        <w:rPr>
          <w:rFonts w:ascii="Times New Roman" w:hAnsi="Times New Roman" w:cs="Times New Roman"/>
          <w:sz w:val="28"/>
          <w:szCs w:val="28"/>
        </w:rPr>
        <w:t xml:space="preserve">Конвенция о правах ребенка (20 ноября 1989 год). </w:t>
      </w:r>
    </w:p>
    <w:p w:rsidR="007F40C5" w:rsidRPr="007F40C5" w:rsidRDefault="007F40C5" w:rsidP="007F40C5">
      <w:pPr>
        <w:pStyle w:val="a9"/>
        <w:numPr>
          <w:ilvl w:val="0"/>
          <w:numId w:val="35"/>
        </w:numPr>
        <w:tabs>
          <w:tab w:val="right" w:leader="underscore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C5">
        <w:rPr>
          <w:rFonts w:ascii="Times New Roman" w:hAnsi="Times New Roman" w:cs="Times New Roman"/>
          <w:sz w:val="28"/>
          <w:szCs w:val="28"/>
        </w:rPr>
        <w:t>Федеральный закон от 24 июля 1998 года № 124 ФЗ «Об основных г</w:t>
      </w:r>
      <w:r w:rsidRPr="007F40C5">
        <w:rPr>
          <w:rFonts w:ascii="Times New Roman" w:hAnsi="Times New Roman" w:cs="Times New Roman"/>
          <w:sz w:val="28"/>
          <w:szCs w:val="28"/>
        </w:rPr>
        <w:t>а</w:t>
      </w:r>
      <w:r w:rsidRPr="007F40C5">
        <w:rPr>
          <w:rFonts w:ascii="Times New Roman" w:hAnsi="Times New Roman" w:cs="Times New Roman"/>
          <w:sz w:val="28"/>
          <w:szCs w:val="28"/>
        </w:rPr>
        <w:t>рантиях прав ребенка в РФ» (последние изменения от 17. 12. 2009 № 326 – ФЗ)</w:t>
      </w:r>
    </w:p>
    <w:p w:rsidR="007F40C5" w:rsidRPr="007F40C5" w:rsidRDefault="007F40C5" w:rsidP="007F40C5">
      <w:pPr>
        <w:pStyle w:val="a9"/>
        <w:numPr>
          <w:ilvl w:val="0"/>
          <w:numId w:val="35"/>
        </w:numPr>
        <w:tabs>
          <w:tab w:val="right" w:leader="underscore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C5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Национальный стандарт РФ «Услуги детям в учреждениях образования и оздоровления» ГОСТ Р – 52887 – 2007 (дата введения 1 января 2009 г) </w:t>
      </w:r>
    </w:p>
    <w:p w:rsidR="007F40C5" w:rsidRPr="007F40C5" w:rsidRDefault="007F40C5" w:rsidP="007F40C5">
      <w:pPr>
        <w:pStyle w:val="a9"/>
        <w:numPr>
          <w:ilvl w:val="0"/>
          <w:numId w:val="35"/>
        </w:numPr>
        <w:tabs>
          <w:tab w:val="right" w:leader="underscore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C5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года», утвержденная Распоряжением Правительства Российской Федерации от 29 мая 2015 г. N 996-р.</w:t>
      </w:r>
    </w:p>
    <w:p w:rsidR="007F40C5" w:rsidRPr="007F40C5" w:rsidRDefault="007F40C5" w:rsidP="007F40C5">
      <w:pPr>
        <w:pStyle w:val="a9"/>
        <w:numPr>
          <w:ilvl w:val="0"/>
          <w:numId w:val="35"/>
        </w:numPr>
        <w:tabs>
          <w:tab w:val="right" w:leader="underscore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C5">
        <w:rPr>
          <w:rFonts w:ascii="Times New Roman" w:hAnsi="Times New Roman" w:cs="Times New Roman"/>
          <w:sz w:val="28"/>
          <w:szCs w:val="28"/>
        </w:rPr>
        <w:t>Гигиенические требования к устройству, содержанию и организации режима в оздоровительных учреждениях с дневным пребыванием д</w:t>
      </w:r>
      <w:r w:rsidRPr="007F40C5">
        <w:rPr>
          <w:rFonts w:ascii="Times New Roman" w:hAnsi="Times New Roman" w:cs="Times New Roman"/>
          <w:sz w:val="28"/>
          <w:szCs w:val="28"/>
        </w:rPr>
        <w:t>е</w:t>
      </w:r>
      <w:r w:rsidRPr="007F40C5">
        <w:rPr>
          <w:rFonts w:ascii="Times New Roman" w:hAnsi="Times New Roman" w:cs="Times New Roman"/>
          <w:sz w:val="28"/>
          <w:szCs w:val="28"/>
        </w:rPr>
        <w:t>тей в период каникул. Санитарно-эпидемиологические правила и но</w:t>
      </w:r>
      <w:r w:rsidRPr="007F40C5">
        <w:rPr>
          <w:rFonts w:ascii="Times New Roman" w:hAnsi="Times New Roman" w:cs="Times New Roman"/>
          <w:sz w:val="28"/>
          <w:szCs w:val="28"/>
        </w:rPr>
        <w:t>р</w:t>
      </w:r>
      <w:r w:rsidRPr="007F40C5">
        <w:rPr>
          <w:rFonts w:ascii="Times New Roman" w:hAnsi="Times New Roman" w:cs="Times New Roman"/>
          <w:sz w:val="28"/>
          <w:szCs w:val="28"/>
        </w:rPr>
        <w:t xml:space="preserve">мативы </w:t>
      </w:r>
      <w:proofErr w:type="spellStart"/>
      <w:r w:rsidRPr="007F40C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F40C5">
        <w:rPr>
          <w:rFonts w:ascii="Times New Roman" w:hAnsi="Times New Roman" w:cs="Times New Roman"/>
          <w:sz w:val="28"/>
          <w:szCs w:val="28"/>
        </w:rPr>
        <w:t xml:space="preserve"> 2.4.4.2599-10 (от 19 апреля 2010 г. № 25) </w:t>
      </w:r>
    </w:p>
    <w:p w:rsidR="007F40C5" w:rsidRPr="007F40C5" w:rsidRDefault="007F40C5" w:rsidP="007F40C5">
      <w:pPr>
        <w:pStyle w:val="a9"/>
        <w:numPr>
          <w:ilvl w:val="0"/>
          <w:numId w:val="35"/>
        </w:numPr>
        <w:tabs>
          <w:tab w:val="right" w:leader="underscore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C5">
        <w:rPr>
          <w:rFonts w:ascii="Times New Roman" w:hAnsi="Times New Roman" w:cs="Times New Roman"/>
          <w:sz w:val="28"/>
          <w:szCs w:val="28"/>
        </w:rPr>
        <w:t>Порядок проведения смен профильных лагерей с дневным пребыван</w:t>
      </w:r>
      <w:r w:rsidRPr="007F40C5">
        <w:rPr>
          <w:rFonts w:ascii="Times New Roman" w:hAnsi="Times New Roman" w:cs="Times New Roman"/>
          <w:sz w:val="28"/>
          <w:szCs w:val="28"/>
        </w:rPr>
        <w:t>и</w:t>
      </w:r>
      <w:r w:rsidRPr="007F40C5">
        <w:rPr>
          <w:rFonts w:ascii="Times New Roman" w:hAnsi="Times New Roman" w:cs="Times New Roman"/>
          <w:sz w:val="28"/>
          <w:szCs w:val="28"/>
        </w:rPr>
        <w:t xml:space="preserve">ем, лагерей труда и отдыха ( </w:t>
      </w:r>
      <w:proofErr w:type="spellStart"/>
      <w:r w:rsidRPr="007F40C5">
        <w:rPr>
          <w:rFonts w:ascii="Times New Roman" w:hAnsi="Times New Roman" w:cs="Times New Roman"/>
          <w:sz w:val="28"/>
          <w:szCs w:val="28"/>
        </w:rPr>
        <w:t>Утвержд</w:t>
      </w:r>
      <w:proofErr w:type="spellEnd"/>
      <w:r w:rsidRPr="007F40C5">
        <w:rPr>
          <w:rFonts w:ascii="Times New Roman" w:hAnsi="Times New Roman" w:cs="Times New Roman"/>
          <w:sz w:val="28"/>
          <w:szCs w:val="28"/>
        </w:rPr>
        <w:t>. Приказом Министерства образ</w:t>
      </w:r>
      <w:r w:rsidRPr="007F40C5">
        <w:rPr>
          <w:rFonts w:ascii="Times New Roman" w:hAnsi="Times New Roman" w:cs="Times New Roman"/>
          <w:sz w:val="28"/>
          <w:szCs w:val="28"/>
        </w:rPr>
        <w:t>о</w:t>
      </w:r>
      <w:r w:rsidRPr="007F40C5">
        <w:rPr>
          <w:rFonts w:ascii="Times New Roman" w:hAnsi="Times New Roman" w:cs="Times New Roman"/>
          <w:sz w:val="28"/>
          <w:szCs w:val="28"/>
        </w:rPr>
        <w:t>вания РФ от 13 июля 2001 года № 2688 с изменениями Приказа Мин</w:t>
      </w:r>
      <w:r w:rsidRPr="007F40C5">
        <w:rPr>
          <w:rFonts w:ascii="Times New Roman" w:hAnsi="Times New Roman" w:cs="Times New Roman"/>
          <w:sz w:val="28"/>
          <w:szCs w:val="28"/>
        </w:rPr>
        <w:t>и</w:t>
      </w:r>
      <w:r w:rsidRPr="007F40C5">
        <w:rPr>
          <w:rFonts w:ascii="Times New Roman" w:hAnsi="Times New Roman" w:cs="Times New Roman"/>
          <w:sz w:val="28"/>
          <w:szCs w:val="28"/>
        </w:rPr>
        <w:t>стерства образования РФ от 28 июня 2002 г. № 2479</w:t>
      </w:r>
    </w:p>
    <w:p w:rsidR="007F40C5" w:rsidRPr="007F40C5" w:rsidRDefault="007F40C5" w:rsidP="007F40C5">
      <w:pPr>
        <w:pStyle w:val="a9"/>
        <w:numPr>
          <w:ilvl w:val="0"/>
          <w:numId w:val="35"/>
        </w:numPr>
        <w:tabs>
          <w:tab w:val="right" w:leader="underscore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C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29 мая 2017 года № 240 "Об объявлении в Российской Федерации Десятилетия детства"</w:t>
      </w:r>
    </w:p>
    <w:p w:rsidR="007F40C5" w:rsidRPr="007F40C5" w:rsidRDefault="007F40C5" w:rsidP="007F40C5">
      <w:pPr>
        <w:pStyle w:val="a9"/>
        <w:numPr>
          <w:ilvl w:val="0"/>
          <w:numId w:val="35"/>
        </w:numPr>
        <w:tabs>
          <w:tab w:val="right" w:leader="underscore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C5">
        <w:rPr>
          <w:rFonts w:ascii="Times New Roman" w:hAnsi="Times New Roman" w:cs="Times New Roman"/>
          <w:sz w:val="28"/>
          <w:szCs w:val="28"/>
        </w:rPr>
        <w:t xml:space="preserve">Устав Тоншаевской ДЮСШ </w:t>
      </w:r>
    </w:p>
    <w:p w:rsidR="007F40C5" w:rsidRPr="007F40C5" w:rsidRDefault="007F40C5" w:rsidP="007F40C5">
      <w:pPr>
        <w:pStyle w:val="a9"/>
        <w:numPr>
          <w:ilvl w:val="0"/>
          <w:numId w:val="35"/>
        </w:numPr>
        <w:tabs>
          <w:tab w:val="right" w:leader="underscore" w:pos="6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C5">
        <w:rPr>
          <w:rFonts w:ascii="Times New Roman" w:hAnsi="Times New Roman" w:cs="Times New Roman"/>
          <w:sz w:val="28"/>
          <w:szCs w:val="28"/>
        </w:rPr>
        <w:t xml:space="preserve">Положение о лагере, утвержденное директором школы </w:t>
      </w:r>
    </w:p>
    <w:p w:rsidR="009A4E60" w:rsidRPr="007F40C5" w:rsidRDefault="007F40C5" w:rsidP="007F40C5">
      <w:pPr>
        <w:pStyle w:val="a9"/>
        <w:numPr>
          <w:ilvl w:val="0"/>
          <w:numId w:val="35"/>
        </w:numPr>
        <w:tabs>
          <w:tab w:val="right" w:leader="underscore" w:pos="64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C5">
        <w:rPr>
          <w:rFonts w:ascii="Times New Roman" w:hAnsi="Times New Roman" w:cs="Times New Roman"/>
          <w:sz w:val="28"/>
          <w:szCs w:val="28"/>
        </w:rPr>
        <w:t>Штатное расписание Тоншаевской ДЮСШ</w:t>
      </w:r>
    </w:p>
    <w:p w:rsidR="0009164D" w:rsidRPr="00564DB7" w:rsidRDefault="0009164D" w:rsidP="009E2E5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 спортивно-оздоровительной работы лагеря</w:t>
      </w:r>
    </w:p>
    <w:p w:rsidR="00B26FB9" w:rsidRPr="00564DB7" w:rsidRDefault="00B26FB9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комплексной, т.е. включает в себя разноплановую деятельность, объединяет различные направления оздоровления, отдыха и воспитания детей.</w:t>
      </w:r>
    </w:p>
    <w:p w:rsidR="00742C08" w:rsidRPr="00564DB7" w:rsidRDefault="00742C08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Важнейшим направлением в работе лагеря станет активное приобщ</w:t>
      </w:r>
      <w:r w:rsidRPr="00564DB7">
        <w:rPr>
          <w:rFonts w:ascii="Times New Roman" w:hAnsi="Times New Roman" w:cs="Times New Roman"/>
          <w:sz w:val="28"/>
          <w:szCs w:val="28"/>
        </w:rPr>
        <w:t>е</w:t>
      </w:r>
      <w:r w:rsidRPr="00564DB7">
        <w:rPr>
          <w:rFonts w:ascii="Times New Roman" w:hAnsi="Times New Roman" w:cs="Times New Roman"/>
          <w:sz w:val="28"/>
          <w:szCs w:val="28"/>
        </w:rPr>
        <w:t>ни</w:t>
      </w:r>
      <w:r w:rsidR="00DF2565">
        <w:rPr>
          <w:rFonts w:ascii="Times New Roman" w:hAnsi="Times New Roman" w:cs="Times New Roman"/>
          <w:sz w:val="28"/>
          <w:szCs w:val="28"/>
        </w:rPr>
        <w:t xml:space="preserve">е детей к физкультуре, спорту, </w:t>
      </w:r>
      <w:r w:rsidRPr="00564DB7">
        <w:rPr>
          <w:rFonts w:ascii="Times New Roman" w:hAnsi="Times New Roman" w:cs="Times New Roman"/>
          <w:sz w:val="28"/>
          <w:szCs w:val="28"/>
        </w:rPr>
        <w:t>здоровому образу жизни</w:t>
      </w:r>
      <w:r w:rsidR="00DF2565">
        <w:rPr>
          <w:rFonts w:ascii="Times New Roman" w:hAnsi="Times New Roman" w:cs="Times New Roman"/>
          <w:sz w:val="28"/>
          <w:szCs w:val="28"/>
        </w:rPr>
        <w:t xml:space="preserve"> и подготовка к у</w:t>
      </w:r>
      <w:r w:rsidR="00DF2565">
        <w:rPr>
          <w:rFonts w:ascii="Times New Roman" w:hAnsi="Times New Roman" w:cs="Times New Roman"/>
          <w:sz w:val="28"/>
          <w:szCs w:val="28"/>
        </w:rPr>
        <w:t>с</w:t>
      </w:r>
      <w:r w:rsidR="00DF2565">
        <w:rPr>
          <w:rFonts w:ascii="Times New Roman" w:hAnsi="Times New Roman" w:cs="Times New Roman"/>
          <w:sz w:val="28"/>
          <w:szCs w:val="28"/>
        </w:rPr>
        <w:t>пешной сдаче норм ГТО</w:t>
      </w:r>
      <w:r w:rsidRPr="00564DB7">
        <w:rPr>
          <w:rFonts w:ascii="Times New Roman" w:hAnsi="Times New Roman" w:cs="Times New Roman"/>
          <w:sz w:val="28"/>
          <w:szCs w:val="28"/>
        </w:rPr>
        <w:t>. Применение  современных здоровьесберегающих технологий в своей педагогической деятельности  отражает две линии озд</w:t>
      </w:r>
      <w:r w:rsidRPr="00564DB7">
        <w:rPr>
          <w:rFonts w:ascii="Times New Roman" w:hAnsi="Times New Roman" w:cs="Times New Roman"/>
          <w:sz w:val="28"/>
          <w:szCs w:val="28"/>
        </w:rPr>
        <w:t>о</w:t>
      </w:r>
      <w:r w:rsidRPr="00564DB7">
        <w:rPr>
          <w:rFonts w:ascii="Times New Roman" w:hAnsi="Times New Roman" w:cs="Times New Roman"/>
          <w:sz w:val="28"/>
          <w:szCs w:val="28"/>
        </w:rPr>
        <w:t>ровительно-развива</w:t>
      </w:r>
      <w:r w:rsidR="003943A5" w:rsidRPr="00564DB7">
        <w:rPr>
          <w:rFonts w:ascii="Times New Roman" w:hAnsi="Times New Roman" w:cs="Times New Roman"/>
          <w:sz w:val="28"/>
          <w:szCs w:val="28"/>
        </w:rPr>
        <w:t>ющей</w:t>
      </w:r>
      <w:r w:rsidR="00DF2565">
        <w:rPr>
          <w:rFonts w:ascii="Times New Roman" w:hAnsi="Times New Roman" w:cs="Times New Roman"/>
          <w:sz w:val="28"/>
          <w:szCs w:val="28"/>
        </w:rPr>
        <w:t xml:space="preserve"> </w:t>
      </w:r>
      <w:r w:rsidRPr="00564DB7">
        <w:rPr>
          <w:rFonts w:ascii="Times New Roman" w:hAnsi="Times New Roman" w:cs="Times New Roman"/>
          <w:sz w:val="28"/>
          <w:szCs w:val="28"/>
        </w:rPr>
        <w:t xml:space="preserve">работы:         </w:t>
      </w:r>
    </w:p>
    <w:p w:rsidR="00742C08" w:rsidRPr="00564DB7" w:rsidRDefault="00437BB8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а) </w:t>
      </w:r>
      <w:r w:rsidR="00742C08" w:rsidRPr="00564DB7">
        <w:rPr>
          <w:rFonts w:ascii="Times New Roman" w:hAnsi="Times New Roman" w:cs="Times New Roman"/>
          <w:sz w:val="28"/>
          <w:szCs w:val="28"/>
        </w:rPr>
        <w:t xml:space="preserve">приобщение детей к физической культуре и спорту; </w:t>
      </w:r>
    </w:p>
    <w:p w:rsidR="00742C08" w:rsidRPr="00564DB7" w:rsidRDefault="00437BB8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742C08" w:rsidRPr="00564DB7">
        <w:rPr>
          <w:rFonts w:ascii="Times New Roman" w:hAnsi="Times New Roman" w:cs="Times New Roman"/>
          <w:sz w:val="28"/>
          <w:szCs w:val="28"/>
        </w:rPr>
        <w:t>использование развивающих форм оздоровительной работы.</w:t>
      </w:r>
    </w:p>
    <w:p w:rsidR="00742C08" w:rsidRPr="00564DB7" w:rsidRDefault="00742C08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"В воспитании нет каникул” – эта педагогическая формула становит</w:t>
      </w:r>
      <w:r w:rsidRPr="00564DB7">
        <w:rPr>
          <w:rFonts w:ascii="Times New Roman" w:hAnsi="Times New Roman" w:cs="Times New Roman"/>
          <w:sz w:val="28"/>
          <w:szCs w:val="28"/>
        </w:rPr>
        <w:t>ь</w:t>
      </w:r>
      <w:r w:rsidRPr="00564DB7">
        <w:rPr>
          <w:rFonts w:ascii="Times New Roman" w:hAnsi="Times New Roman" w:cs="Times New Roman"/>
          <w:sz w:val="28"/>
          <w:szCs w:val="28"/>
        </w:rPr>
        <w:t>ся правилом при организации детского летнего отдыха, а заодно и правилом творческого подхода к каникулам – радостному времени духовного и физ</w:t>
      </w:r>
      <w:r w:rsidRPr="00564DB7">
        <w:rPr>
          <w:rFonts w:ascii="Times New Roman" w:hAnsi="Times New Roman" w:cs="Times New Roman"/>
          <w:sz w:val="28"/>
          <w:szCs w:val="28"/>
        </w:rPr>
        <w:t>и</w:t>
      </w:r>
      <w:r w:rsidRPr="00564DB7">
        <w:rPr>
          <w:rFonts w:ascii="Times New Roman" w:hAnsi="Times New Roman" w:cs="Times New Roman"/>
          <w:sz w:val="28"/>
          <w:szCs w:val="28"/>
        </w:rPr>
        <w:t>ческого развития роста каждого ребенка.  Праздники и соревнования в лагере составлены с учетом желаний и интересов  юных воспитанников и примен</w:t>
      </w:r>
      <w:r w:rsidRPr="00564DB7">
        <w:rPr>
          <w:rFonts w:ascii="Times New Roman" w:hAnsi="Times New Roman" w:cs="Times New Roman"/>
          <w:sz w:val="28"/>
          <w:szCs w:val="28"/>
        </w:rPr>
        <w:t>е</w:t>
      </w:r>
      <w:r w:rsidRPr="00564DB7">
        <w:rPr>
          <w:rFonts w:ascii="Times New Roman" w:hAnsi="Times New Roman" w:cs="Times New Roman"/>
          <w:sz w:val="28"/>
          <w:szCs w:val="28"/>
        </w:rPr>
        <w:t>нием новых игровых технологий.</w:t>
      </w:r>
    </w:p>
    <w:p w:rsidR="00742C08" w:rsidRPr="00564DB7" w:rsidRDefault="00742C08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При разработке мероприятий учитывается уровень физического разв</w:t>
      </w:r>
      <w:r w:rsidRPr="00564DB7">
        <w:rPr>
          <w:rFonts w:ascii="Times New Roman" w:hAnsi="Times New Roman" w:cs="Times New Roman"/>
          <w:sz w:val="28"/>
          <w:szCs w:val="28"/>
        </w:rPr>
        <w:t>и</w:t>
      </w:r>
      <w:r w:rsidRPr="00564DB7">
        <w:rPr>
          <w:rFonts w:ascii="Times New Roman" w:hAnsi="Times New Roman" w:cs="Times New Roman"/>
          <w:sz w:val="28"/>
          <w:szCs w:val="28"/>
        </w:rPr>
        <w:t>тия и физической подготовленности учащихся, используя дифференцирова</w:t>
      </w:r>
      <w:r w:rsidRPr="00564DB7">
        <w:rPr>
          <w:rFonts w:ascii="Times New Roman" w:hAnsi="Times New Roman" w:cs="Times New Roman"/>
          <w:sz w:val="28"/>
          <w:szCs w:val="28"/>
        </w:rPr>
        <w:t>н</w:t>
      </w:r>
      <w:r w:rsidRPr="00564DB7">
        <w:rPr>
          <w:rFonts w:ascii="Times New Roman" w:hAnsi="Times New Roman" w:cs="Times New Roman"/>
          <w:sz w:val="28"/>
          <w:szCs w:val="28"/>
        </w:rPr>
        <w:t>ный подход.</w:t>
      </w:r>
    </w:p>
    <w:p w:rsidR="00742C08" w:rsidRPr="00564DB7" w:rsidRDefault="00742C08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реализации программы</w:t>
      </w:r>
    </w:p>
    <w:p w:rsidR="00742C08" w:rsidRPr="00564DB7" w:rsidRDefault="00742C08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Блок безопасности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мероприятия по ПДД, пожарной без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пасности, безопасности на воде, поведения в ЧС. Проведение инструкций по ТБ.</w:t>
      </w:r>
    </w:p>
    <w:p w:rsidR="00742C08" w:rsidRPr="00564DB7" w:rsidRDefault="00742C08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2.Оздоровительный блок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 на мероприятиях физкультурно-оздоровительной тематики. Этот блок включает в себя спортивные игры, с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стязания, беседы о ЗОЖ, спортивные праздники.</w:t>
      </w:r>
    </w:p>
    <w:p w:rsidR="00742C08" w:rsidRPr="00564DB7" w:rsidRDefault="00742C08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Развивающий блок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работу кружков, оформление презент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проведение викторин, игр, КТД.</w:t>
      </w:r>
    </w:p>
    <w:p w:rsidR="00742C08" w:rsidRPr="00564DB7" w:rsidRDefault="00742C08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DB7">
        <w:rPr>
          <w:rFonts w:ascii="Times New Roman" w:hAnsi="Times New Roman" w:cs="Times New Roman"/>
          <w:b/>
          <w:sz w:val="28"/>
          <w:szCs w:val="28"/>
        </w:rPr>
        <w:t>Спортивно-оздоровительное воспитание</w:t>
      </w:r>
    </w:p>
    <w:p w:rsidR="0009164D" w:rsidRDefault="00742C08" w:rsidP="006513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DB7">
        <w:rPr>
          <w:rFonts w:ascii="Times New Roman" w:hAnsi="Times New Roman" w:cs="Times New Roman"/>
          <w:sz w:val="28"/>
          <w:szCs w:val="28"/>
        </w:rPr>
        <w:t>В это направление входят мероприятия,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ОБЖ, прот</w:t>
      </w:r>
      <w:r w:rsidRPr="00564DB7">
        <w:rPr>
          <w:rFonts w:ascii="Times New Roman" w:hAnsi="Times New Roman" w:cs="Times New Roman"/>
          <w:sz w:val="28"/>
          <w:szCs w:val="28"/>
        </w:rPr>
        <w:t>и</w:t>
      </w:r>
      <w:r w:rsidRPr="00564DB7">
        <w:rPr>
          <w:rFonts w:ascii="Times New Roman" w:hAnsi="Times New Roman" w:cs="Times New Roman"/>
          <w:sz w:val="28"/>
          <w:szCs w:val="28"/>
        </w:rPr>
        <w:t>вопожарной безопасности, правилам дорожного движения, по оказанию пе</w:t>
      </w:r>
      <w:r w:rsidRPr="00564DB7">
        <w:rPr>
          <w:rFonts w:ascii="Times New Roman" w:hAnsi="Times New Roman" w:cs="Times New Roman"/>
          <w:sz w:val="28"/>
          <w:szCs w:val="28"/>
        </w:rPr>
        <w:t>р</w:t>
      </w:r>
      <w:r w:rsidRPr="00564DB7">
        <w:rPr>
          <w:rFonts w:ascii="Times New Roman" w:hAnsi="Times New Roman" w:cs="Times New Roman"/>
          <w:sz w:val="28"/>
          <w:szCs w:val="28"/>
        </w:rPr>
        <w:t>вой медицинской помощи. С помощью спорта и физкультуры решаются з</w:t>
      </w:r>
      <w:r w:rsidRPr="00564DB7">
        <w:rPr>
          <w:rFonts w:ascii="Times New Roman" w:hAnsi="Times New Roman" w:cs="Times New Roman"/>
          <w:sz w:val="28"/>
          <w:szCs w:val="28"/>
        </w:rPr>
        <w:t>а</w:t>
      </w:r>
      <w:r w:rsidRPr="00564DB7">
        <w:rPr>
          <w:rFonts w:ascii="Times New Roman" w:hAnsi="Times New Roman" w:cs="Times New Roman"/>
          <w:sz w:val="28"/>
          <w:szCs w:val="28"/>
        </w:rPr>
        <w:t>дачи физического воспитания: укрепление здоровья, физическое развитие д</w:t>
      </w:r>
      <w:r w:rsidRPr="00564DB7">
        <w:rPr>
          <w:rFonts w:ascii="Times New Roman" w:hAnsi="Times New Roman" w:cs="Times New Roman"/>
          <w:sz w:val="28"/>
          <w:szCs w:val="28"/>
        </w:rPr>
        <w:t>е</w:t>
      </w:r>
      <w:r w:rsidRPr="00564DB7">
        <w:rPr>
          <w:rFonts w:ascii="Times New Roman" w:hAnsi="Times New Roman" w:cs="Times New Roman"/>
          <w:sz w:val="28"/>
          <w:szCs w:val="28"/>
        </w:rPr>
        <w:t>тей. Творчески подходя к делу, можно разнообразить, сделать увлекательной самую обыкновенную утреннюю гимнастику. Сюда можно включить еж</w:t>
      </w:r>
      <w:r w:rsidRPr="00564DB7">
        <w:rPr>
          <w:rFonts w:ascii="Times New Roman" w:hAnsi="Times New Roman" w:cs="Times New Roman"/>
          <w:sz w:val="28"/>
          <w:szCs w:val="28"/>
        </w:rPr>
        <w:t>е</w:t>
      </w:r>
      <w:r w:rsidRPr="00564DB7">
        <w:rPr>
          <w:rFonts w:ascii="Times New Roman" w:hAnsi="Times New Roman" w:cs="Times New Roman"/>
          <w:sz w:val="28"/>
          <w:szCs w:val="28"/>
        </w:rPr>
        <w:t>дневную утренн</w:t>
      </w:r>
      <w:r w:rsidR="000D4824" w:rsidRPr="00564DB7">
        <w:rPr>
          <w:rFonts w:ascii="Times New Roman" w:hAnsi="Times New Roman" w:cs="Times New Roman"/>
          <w:sz w:val="28"/>
          <w:szCs w:val="28"/>
        </w:rPr>
        <w:t>юю зарядку, тренировки</w:t>
      </w:r>
      <w:r w:rsidRPr="00564DB7">
        <w:rPr>
          <w:rFonts w:ascii="Times New Roman" w:hAnsi="Times New Roman" w:cs="Times New Roman"/>
          <w:sz w:val="28"/>
          <w:szCs w:val="28"/>
        </w:rPr>
        <w:t xml:space="preserve">; спортивные соревнования; беседы, </w:t>
      </w:r>
      <w:r w:rsidRPr="00564DB7">
        <w:rPr>
          <w:rFonts w:ascii="Times New Roman" w:hAnsi="Times New Roman" w:cs="Times New Roman"/>
          <w:sz w:val="28"/>
          <w:szCs w:val="28"/>
        </w:rPr>
        <w:lastRenderedPageBreak/>
        <w:t>конкурсы, вик</w:t>
      </w:r>
      <w:r w:rsidR="00094CF4">
        <w:rPr>
          <w:rFonts w:ascii="Times New Roman" w:hAnsi="Times New Roman" w:cs="Times New Roman"/>
          <w:sz w:val="28"/>
          <w:szCs w:val="28"/>
        </w:rPr>
        <w:t>торины по спорту;</w:t>
      </w:r>
      <w:r w:rsidRPr="00564DB7">
        <w:rPr>
          <w:rFonts w:ascii="Times New Roman" w:hAnsi="Times New Roman" w:cs="Times New Roman"/>
          <w:sz w:val="28"/>
          <w:szCs w:val="28"/>
        </w:rPr>
        <w:t xml:space="preserve"> беседы, викторины на тему ЗОЖ; конкурсы плакатов о ЗОЖ, на тему противопо</w:t>
      </w:r>
      <w:r w:rsidR="00094CF4">
        <w:rPr>
          <w:rFonts w:ascii="Times New Roman" w:hAnsi="Times New Roman" w:cs="Times New Roman"/>
          <w:sz w:val="28"/>
          <w:szCs w:val="28"/>
        </w:rPr>
        <w:t>жарной безопасности</w:t>
      </w:r>
      <w:r w:rsidRPr="00564DB7">
        <w:rPr>
          <w:rFonts w:ascii="Times New Roman" w:hAnsi="Times New Roman" w:cs="Times New Roman"/>
          <w:sz w:val="28"/>
          <w:szCs w:val="28"/>
        </w:rPr>
        <w:t>.</w:t>
      </w:r>
    </w:p>
    <w:p w:rsidR="0009164D" w:rsidRPr="00564DB7" w:rsidRDefault="008F7571" w:rsidP="0009164D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DB7">
        <w:rPr>
          <w:rFonts w:ascii="Times New Roman" w:hAnsi="Times New Roman" w:cs="Times New Roman"/>
          <w:b/>
          <w:sz w:val="28"/>
          <w:szCs w:val="28"/>
          <w:u w:val="single"/>
        </w:rPr>
        <w:t>Прогнозируемые результаты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Программа летнего школьного оздоровительного лагеря основана на требованиях Федерального государственного образовательного стандарта, в котором сформулирована основная цель нравственного развития и воспит</w:t>
      </w:r>
      <w:r w:rsidRPr="00564DB7">
        <w:rPr>
          <w:rFonts w:ascii="Times New Roman" w:hAnsi="Times New Roman" w:cs="Times New Roman"/>
          <w:sz w:val="28"/>
          <w:szCs w:val="28"/>
        </w:rPr>
        <w:t>а</w:t>
      </w:r>
      <w:r w:rsidRPr="00564DB7">
        <w:rPr>
          <w:rFonts w:ascii="Times New Roman" w:hAnsi="Times New Roman" w:cs="Times New Roman"/>
          <w:sz w:val="28"/>
          <w:szCs w:val="28"/>
        </w:rPr>
        <w:t>ния личности  школьника и  заключается в становлении личностных характ</w:t>
      </w:r>
      <w:r w:rsidRPr="00564DB7">
        <w:rPr>
          <w:rFonts w:ascii="Times New Roman" w:hAnsi="Times New Roman" w:cs="Times New Roman"/>
          <w:sz w:val="28"/>
          <w:szCs w:val="28"/>
        </w:rPr>
        <w:t>е</w:t>
      </w:r>
      <w:r w:rsidRPr="00564DB7">
        <w:rPr>
          <w:rFonts w:ascii="Times New Roman" w:hAnsi="Times New Roman" w:cs="Times New Roman"/>
          <w:sz w:val="28"/>
          <w:szCs w:val="28"/>
        </w:rPr>
        <w:t>ристик ребенка, а именно: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</w:t>
      </w:r>
      <w:r w:rsidRPr="00564DB7">
        <w:rPr>
          <w:rFonts w:ascii="Times New Roman" w:hAnsi="Times New Roman" w:cs="Times New Roman"/>
          <w:sz w:val="28"/>
          <w:szCs w:val="28"/>
        </w:rPr>
        <w:tab/>
        <w:t>умеющий учиться, способный организовать свою деятельность, умеющий пользоваться информационными источниками;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</w:t>
      </w:r>
      <w:r w:rsidRPr="00564DB7">
        <w:rPr>
          <w:rFonts w:ascii="Times New Roman" w:hAnsi="Times New Roman" w:cs="Times New Roman"/>
          <w:sz w:val="28"/>
          <w:szCs w:val="28"/>
        </w:rPr>
        <w:tab/>
        <w:t>обладающий основами коммуникативной культурой (умеет сл</w:t>
      </w:r>
      <w:r w:rsidRPr="00564DB7">
        <w:rPr>
          <w:rFonts w:ascii="Times New Roman" w:hAnsi="Times New Roman" w:cs="Times New Roman"/>
          <w:sz w:val="28"/>
          <w:szCs w:val="28"/>
        </w:rPr>
        <w:t>у</w:t>
      </w:r>
      <w:r w:rsidRPr="00564DB7">
        <w:rPr>
          <w:rFonts w:ascii="Times New Roman" w:hAnsi="Times New Roman" w:cs="Times New Roman"/>
          <w:sz w:val="28"/>
          <w:szCs w:val="28"/>
        </w:rPr>
        <w:t>шать и слышать собеседника, высказывать свое мнение);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</w:t>
      </w:r>
      <w:r w:rsidRPr="00564DB7">
        <w:rPr>
          <w:rFonts w:ascii="Times New Roman" w:hAnsi="Times New Roman" w:cs="Times New Roman"/>
          <w:sz w:val="28"/>
          <w:szCs w:val="28"/>
        </w:rPr>
        <w:tab/>
        <w:t>любознательный, интересующийся, активно познающий мир;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</w:t>
      </w:r>
      <w:r w:rsidRPr="00564DB7">
        <w:rPr>
          <w:rFonts w:ascii="Times New Roman" w:hAnsi="Times New Roman" w:cs="Times New Roman"/>
          <w:sz w:val="28"/>
          <w:szCs w:val="28"/>
        </w:rPr>
        <w:tab/>
        <w:t>владеющий основами умения учиться, способный к организации собственной деятельности;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</w:t>
      </w:r>
      <w:r w:rsidRPr="00564DB7">
        <w:rPr>
          <w:rFonts w:ascii="Times New Roman" w:hAnsi="Times New Roman" w:cs="Times New Roman"/>
          <w:sz w:val="28"/>
          <w:szCs w:val="28"/>
        </w:rPr>
        <w:tab/>
        <w:t>любящий свой край и свою Родину;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</w:t>
      </w:r>
      <w:r w:rsidRPr="00564DB7">
        <w:rPr>
          <w:rFonts w:ascii="Times New Roman" w:hAnsi="Times New Roman" w:cs="Times New Roman"/>
          <w:sz w:val="28"/>
          <w:szCs w:val="28"/>
        </w:rPr>
        <w:tab/>
        <w:t>уважающий и принимающий ценности семьи и общества;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</w:t>
      </w:r>
      <w:r w:rsidRPr="00564DB7">
        <w:rPr>
          <w:rFonts w:ascii="Times New Roman" w:hAnsi="Times New Roman" w:cs="Times New Roman"/>
          <w:sz w:val="28"/>
          <w:szCs w:val="28"/>
        </w:rPr>
        <w:tab/>
        <w:t>готовый самостоятельно действовать и отвечать за свои поступки перед семьей и школой;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</w:t>
      </w:r>
      <w:r w:rsidRPr="00564DB7">
        <w:rPr>
          <w:rFonts w:ascii="Times New Roman" w:hAnsi="Times New Roman" w:cs="Times New Roman"/>
          <w:sz w:val="28"/>
          <w:szCs w:val="28"/>
        </w:rPr>
        <w:tab/>
        <w:t>доброжелательный, умеющий слушать и слышать партнера, умеющий высказать свое мнение;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</w:t>
      </w:r>
      <w:r w:rsidRPr="00564DB7">
        <w:rPr>
          <w:rFonts w:ascii="Times New Roman" w:hAnsi="Times New Roman" w:cs="Times New Roman"/>
          <w:sz w:val="28"/>
          <w:szCs w:val="28"/>
        </w:rPr>
        <w:tab/>
        <w:t>выполняющий правила здорового и безопасного образа жизни для себя и окружающих;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 занимающийся активно физической культурой и спортом;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  организующий разнообразные формы познавательной деятельности.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жителей «</w:t>
      </w:r>
      <w:r w:rsidR="00653B74"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Юность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 правды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запомни, правда,  нужна не только тебе, но и окружа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тебя людям! Будь правдив!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 чести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вспоминай о своей физической силе только наедине с с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 Помни о своей духовной силе, долге, благородстве, достоинстве.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Закон заботы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прежде чем требовать внимание к себе, прояви его к 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ружающим. Помни об их интересах, нуждах, потребностях.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 добра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:  будь добр к ближнему  и добро вернется к тебе.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 милосердия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тебе хорошо, но посмотри вокруг, рядом могут быть люди, у которых слезы на глазах, помоги им. Не забывай о них.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 свободы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можно всё, что безопасно для тебя и других людей. Можно всё, что не мешает окружающим.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 сюрпризов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доброе слово и кошке приятно!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нравственности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Традиции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F7E8F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Доброго отношения к людям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Пожилым,  детям, сверстникам, с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трудникам, гостям, к людям «престижных» и «не престижных» профессий.</w:t>
      </w:r>
    </w:p>
    <w:p w:rsidR="00EF7E8F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Доброго отношения к песне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Пойте песни, знайте авторов песни, если не знаете слов, не начин</w:t>
      </w:r>
      <w:r w:rsidR="00EF7E8F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петь, не прерывайте песню.</w:t>
      </w:r>
    </w:p>
    <w:p w:rsidR="00EF7E8F" w:rsidRPr="00564DB7" w:rsidRDefault="00EF7E8F" w:rsidP="0009164D">
      <w:pPr>
        <w:shd w:val="clear" w:color="auto" w:fill="FFFFFF"/>
        <w:spacing w:after="0" w:line="360" w:lineRule="auto"/>
        <w:ind w:right="3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7F7D"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Доброго отношения к природе</w:t>
      </w:r>
      <w:r w:rsidR="00967F7D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3A5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F7D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 это часть природы, он не может разрушить систему, от которой зависит его существование. Помните об этом, и берегите каждый цветок, каждую птичку, каждую зверушку - им тоже хочется жить!</w:t>
      </w:r>
      <w:r w:rsidR="00967F7D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7F7D" w:rsidRPr="00564D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Законы</w:t>
      </w:r>
      <w:r w:rsidR="00967F7D"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67F7D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7F7D"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 образа жизни</w:t>
      </w:r>
      <w:r w:rsidR="00967F7D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F7D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 дня, занимайтесь укреплением своего организма, избегайте вредных привычек.</w:t>
      </w:r>
      <w:r w:rsidR="00967F7D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7F7D"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Чистоты</w:t>
      </w:r>
      <w:r w:rsidR="00967F7D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F7D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хозяином в лагере, относитесь к нему, как к до</w:t>
      </w:r>
      <w:r w:rsidR="005A4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му.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7E8F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лагеря воспрещается: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действия, ведущие к нанесению материального, ф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вреда себе и окружающим;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самостоятельный выход за территорию лагеря;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в местах, не предназначенных для посещения отдыха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нашего лагеря;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сиденье на карнизах, подоконниках и других опасных для жизни и здоровья местах;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наносить ущерб имуществу лагеря.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Поднятой руки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3A5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поднявший руку, просит Вас выслушать его.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Точного времени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3A5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время дорого, каждой секунде - особый счёт!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Поведения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общественных местах, столовой, во время проведения мер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на спортивной площадке, в тренажёрном зале, в комнате.  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Распорядка дня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соблюдайте обязательно распорядок в лагере.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Ношения одежды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праздничной, деловой, повседневной, спортивной, раб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в соответствии с проходящими мероприятиями.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соблюдайте, прежде всего, безопасность жизни и здоровья! 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Помните, что самое дорогое для человека - его жизнь!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Сохранение личного и государственного имущества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берегите имущес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своё и лагеря.</w:t>
      </w:r>
    </w:p>
    <w:p w:rsidR="001E399B" w:rsidRPr="0009164D" w:rsidRDefault="00B86E88" w:rsidP="0009164D">
      <w:pPr>
        <w:shd w:val="clear" w:color="auto" w:fill="FFFFFF"/>
        <w:spacing w:after="0" w:line="360" w:lineRule="auto"/>
        <w:ind w:right="3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реализации программы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64D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этап характеризуется тем, что за 3 месяца до открытия пришк</w:t>
      </w:r>
      <w:r w:rsidR="009E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ольного 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оздоровительного лагеря начина</w:t>
      </w:r>
      <w:r w:rsidR="009E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подготовка 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Деятельностью этого этапа является: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проведение совещаний при директоре и заместителе директора по воспит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работе по п</w:t>
      </w:r>
      <w:r w:rsidR="009E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одготовке школы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издание прика</w:t>
      </w:r>
      <w:r w:rsidR="009E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 школе о проведении осенней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кампании;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программы д</w:t>
      </w:r>
      <w:r w:rsidR="009E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еятельности пришкольного 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   лагеря с дневным пребыванием детей и подростков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методического материала для работников лагеря;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кадров для работы в пр</w:t>
      </w:r>
      <w:r w:rsidR="009E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ишкольном 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оздоровительном лагере;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Организационный этап смены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Этот период короткий по количеству дней, всего лишь 1- 2 дня.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деятельностью этого этапа является: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встреча детей, проведение диагностики по выявлению лидерских, организ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торских и творческих способностей;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постановка целей развития коллектива и личности, сплочение разновозрастных отрядов;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формирование органов самоуправления, законов и условий совместной р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запуск реализации программы,  знакомство с правилами жизнедеятельности лагеря.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705166" w:rsidRPr="00564DB7" w:rsidRDefault="00705166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представление о смене;</w:t>
      </w:r>
    </w:p>
    <w:p w:rsidR="00705166" w:rsidRPr="00564DB7" w:rsidRDefault="00705166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творческих планов;</w:t>
      </w:r>
    </w:p>
    <w:p w:rsidR="00705166" w:rsidRPr="00564DB7" w:rsidRDefault="00D62FDC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сильнейших</w:t>
      </w:r>
      <w:r w:rsidR="00705166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166" w:rsidRPr="00564DB7" w:rsidRDefault="00705166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межличностных отношений;</w:t>
      </w:r>
    </w:p>
    <w:p w:rsidR="00705166" w:rsidRPr="00564DB7" w:rsidRDefault="00D62FDC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</w:t>
      </w:r>
      <w:r w:rsidR="00705166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деятельности.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Основной этап смены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деятельностью этого этапа является  реализация основных пол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 программы.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программы: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познают, отдыхают, трудятся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делают открытия в себе и окружающем мире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помогают при проведении мероприятий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учатся справляться с отрицательными эмоциями, преодолевать трудные жизненные ситуации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развивают способность доверять себе и другим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укрепляют своё здоровье</w:t>
      </w:r>
    </w:p>
    <w:p w:rsidR="00705166" w:rsidRPr="00564DB7" w:rsidRDefault="00705166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работы на данном этапе:</w:t>
      </w:r>
    </w:p>
    <w:p w:rsidR="00705166" w:rsidRPr="00564DB7" w:rsidRDefault="00705166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организационно-методическая деятельность;</w:t>
      </w:r>
    </w:p>
    <w:p w:rsidR="00705166" w:rsidRPr="00564DB7" w:rsidRDefault="00705166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спортивно-оздоровительная деятельность;</w:t>
      </w:r>
    </w:p>
    <w:p w:rsidR="00705166" w:rsidRPr="00564DB7" w:rsidRDefault="00705166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социализация и интеграция на основе игровой деятельности;</w:t>
      </w:r>
    </w:p>
    <w:p w:rsidR="00705166" w:rsidRPr="00564DB7" w:rsidRDefault="00705166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здорового, активного образа жизни.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Заключительный этап смены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 смены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реализации проектов: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1.Экологического проекта    «Зеленый мир»;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2.Спортивного проекта  «Мы готовы к ГТО»;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3.Социального проекта «Помоги своему посёлку»;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. Аналитический этап.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 педагогический анализ результатов и оценка эффективности р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зультатов оздоровления.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идеей этого этапа является: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перспектив деятельности организации;</w:t>
      </w:r>
    </w:p>
    <w:p w:rsidR="0009164D" w:rsidRPr="00564DB7" w:rsidRDefault="00705166" w:rsidP="006513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анализ предложений детьми, родителями, педагогами, внесенными по де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E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оздоровительного лагеря в будущем.</w:t>
      </w:r>
    </w:p>
    <w:p w:rsidR="0009164D" w:rsidRDefault="00FE310B" w:rsidP="009E2E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  разработана система стимулирования успешности и личностного роста</w:t>
      </w:r>
      <w:r w:rsidR="009E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оглашаются на ежедневной итоговой лине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ке.</w:t>
      </w:r>
      <w:r w:rsidR="009E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отряд оформляет экран достижений в отрядном уголке. За победу в различных делах отряд может по</w:t>
      </w:r>
      <w:r w:rsidR="009E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лучить знак успеха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64D" w:rsidRPr="0009164D" w:rsidRDefault="00FE310B" w:rsidP="000916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16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результат</w:t>
      </w:r>
      <w:r w:rsidR="000916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</w:t>
      </w:r>
    </w:p>
    <w:p w:rsidR="00FE310B" w:rsidRPr="0009164D" w:rsidRDefault="00FE310B" w:rsidP="0079226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Результаты, актуальные для развития личности ребенка:</w:t>
      </w:r>
    </w:p>
    <w:p w:rsidR="00FE310B" w:rsidRPr="00564DB7" w:rsidRDefault="00FE310B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личности и раскрытие ее творческого потенциала;</w:t>
      </w:r>
    </w:p>
    <w:p w:rsidR="00FE310B" w:rsidRPr="00564DB7" w:rsidRDefault="00FE310B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гармонизация отношений личности с </w:t>
      </w:r>
      <w:proofErr w:type="spellStart"/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социоприродным</w:t>
      </w:r>
      <w:proofErr w:type="spellEnd"/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окружением, пон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мание взаимосвязей между человеком, обществом и природой;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умение находить решение по устранению экологических проблем родного края; умение реализовывать свои права и об</w:t>
      </w:r>
      <w:r w:rsidR="009A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язанности по отношению к сам</w:t>
      </w:r>
      <w:r w:rsidR="009A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себе, своим близким, родному краю, Отечеству; 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понимание и осознание ценности человеческой жизни, ответственности за сохранение здоровья и ведение здорового образа жизни, готовности к успе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сдаче норм ГТО.</w:t>
      </w:r>
    </w:p>
    <w:p w:rsidR="0097336F" w:rsidRPr="00564DB7" w:rsidRDefault="00FE310B" w:rsidP="00792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удовлетворение потребности в полноценном отдыхе.</w:t>
      </w:r>
      <w:r w:rsidR="001404C3" w:rsidRPr="00564D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7336F" w:rsidRPr="00564DB7" w:rsidRDefault="0097336F" w:rsidP="00792268">
      <w:pPr>
        <w:pStyle w:val="a5"/>
        <w:spacing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99B" w:rsidRPr="00564DB7" w:rsidRDefault="001E399B" w:rsidP="0009164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DB7">
        <w:rPr>
          <w:rFonts w:ascii="Times New Roman" w:hAnsi="Times New Roman" w:cs="Times New Roman"/>
          <w:b/>
          <w:sz w:val="28"/>
          <w:szCs w:val="28"/>
          <w:u w:val="single"/>
        </w:rPr>
        <w:t>Система лечебно-профилактической работы в учреждении</w:t>
      </w:r>
    </w:p>
    <w:p w:rsidR="001E399B" w:rsidRPr="00564DB7" w:rsidRDefault="001E399B" w:rsidP="0079226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365" w:rsidRPr="00564DB7" w:rsidRDefault="00027365" w:rsidP="00792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учащихся обеспечивает врач поликлин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медицинский персонал Тоншаевской СОШ по договору в трёхстороннем порядке.</w:t>
      </w:r>
    </w:p>
    <w:p w:rsidR="00483B4A" w:rsidRPr="00564DB7" w:rsidRDefault="00483B4A" w:rsidP="00792268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лагеря и персонал несут ответственность за полную </w:t>
      </w:r>
    </w:p>
    <w:p w:rsidR="00483B4A" w:rsidRPr="00564DB7" w:rsidRDefault="00483B4A" w:rsidP="00792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жизни и здоровья детей, находящихся в лагере. Работн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лагеря и дети должны строго соблюдать дисциплину, выполнять правила внутреннего распорядка, режим дня, план воспитательной работы.</w:t>
      </w:r>
    </w:p>
    <w:p w:rsidR="00483B4A" w:rsidRPr="00564DB7" w:rsidRDefault="00483B4A" w:rsidP="00792268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 лагеря обеспечиваются противопожарными средств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В лагере разработаны планы эвакуации детей в случае пожара и стихи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бедствий и ЧС.</w:t>
      </w:r>
    </w:p>
    <w:p w:rsidR="00483B4A" w:rsidRPr="00564DB7" w:rsidRDefault="00483B4A" w:rsidP="00792268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имеет примерный маршрутный план передвижения.</w:t>
      </w:r>
    </w:p>
    <w:p w:rsidR="00B95551" w:rsidRPr="00564DB7" w:rsidRDefault="00483B4A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лагеря допускаются к работе после специального семинара, м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дицинского допуска, инструктажа по охране жизни и здоровь</w:t>
      </w:r>
      <w:r w:rsidR="00B95551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лечебно-профилактической работы в пришкольном лагере можно представить следующим образом: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Мониторинг состояния здоровья детей, оценка эффективности проф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лактических и оздоровительных мероприятий: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профилактических осмотров;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за санитарно – гигиеническими условиями.</w:t>
      </w:r>
    </w:p>
    <w:p w:rsidR="00EC56CD" w:rsidRPr="00564DB7" w:rsidRDefault="00EC56CD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составляется мониторинговый лист здоровья на каждого ребенка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Контроль за организацией физического воспитания и закаливания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утренняя зарядка;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тренировки;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воздушные ванны;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мероприятия.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Просветительская работа: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ежедневные «Минутки здоровья»</w:t>
      </w:r>
      <w:r w:rsidR="00FE310B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(беседы, викторины, диспуты)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6C6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уголков здоровья.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.Профилактические мероприятия и мероприятия по предупреждению чрезвычайных ситуаций, охране жизни детей в летний период: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инструктажи для детей.</w:t>
      </w:r>
    </w:p>
    <w:p w:rsidR="0009164D" w:rsidRPr="00564DB7" w:rsidRDefault="00027365" w:rsidP="0009164D">
      <w:pPr>
        <w:pStyle w:val="a9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питания</w:t>
      </w:r>
    </w:p>
    <w:p w:rsidR="00B95551" w:rsidRPr="00564DB7" w:rsidRDefault="00027365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участников лагеря осуществляется в соответствии со всеми сан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тарными нормами в столовой Тоншаевской СОШ по договору в трёхсторо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порядке</w:t>
      </w:r>
      <w:r w:rsidR="00483B4A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483B4A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Тоншаевским</w:t>
      </w:r>
      <w:proofErr w:type="spellEnd"/>
      <w:r w:rsidR="00483B4A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3B4A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 w:rsidR="00483B4A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 над состоянием фактического питания и анализ качества и кал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рийности питания;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бракераж готовой продукции;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контроль над выполнением натуральных норм;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контроль за санитарно – гигиеническим состоянием пищеблока.</w:t>
      </w:r>
    </w:p>
    <w:p w:rsidR="00B95551" w:rsidRPr="00564DB7" w:rsidRDefault="00B95551" w:rsidP="00792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65" w:rsidRDefault="00027365" w:rsidP="000916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Система информирования общественности</w:t>
      </w:r>
    </w:p>
    <w:p w:rsidR="0009164D" w:rsidRPr="00564DB7" w:rsidRDefault="0009164D" w:rsidP="00792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27365" w:rsidRPr="00564DB7" w:rsidRDefault="00CB6C61" w:rsidP="00792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</w:t>
      </w:r>
      <w:r w:rsidR="00B5726E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B5726E" w:rsidRPr="00564DB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dush</w:t>
        </w:r>
        <w:r w:rsidR="00B5726E" w:rsidRPr="00564DB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4791@</w:t>
        </w:r>
        <w:r w:rsidR="00B5726E" w:rsidRPr="00564DB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5726E" w:rsidRPr="00564DB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5726E" w:rsidRPr="00564DB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5726E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; сайт учреждения.</w:t>
      </w:r>
    </w:p>
    <w:p w:rsidR="00B5726E" w:rsidRPr="00564DB7" w:rsidRDefault="00B5726E" w:rsidP="00792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имеется система передачи извещений о пожаре, система комплекса технических средств охраны. Телефонная связь: 2-20-94 </w:t>
      </w:r>
    </w:p>
    <w:p w:rsidR="0009164D" w:rsidRPr="00564DB7" w:rsidRDefault="00B5726E" w:rsidP="00792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2-21-55- телефакс</w:t>
      </w:r>
      <w:r w:rsidR="00E83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365" w:rsidRDefault="00027365" w:rsidP="000916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Система внешних контактов лагеря</w:t>
      </w:r>
    </w:p>
    <w:p w:rsidR="0009164D" w:rsidRPr="00564DB7" w:rsidRDefault="0009164D" w:rsidP="000916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6EDF" w:rsidRPr="0009164D" w:rsidRDefault="002E6EDF" w:rsidP="00792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смены лагерь сотрудничает с </w:t>
      </w:r>
      <w:proofErr w:type="spellStart"/>
      <w:r w:rsidRPr="000916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Тоншаевским</w:t>
      </w:r>
      <w:proofErr w:type="spellEnd"/>
      <w:r w:rsidRPr="0009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ДК, районной библиотекой, домом творчества и с музеем.</w:t>
      </w:r>
    </w:p>
    <w:p w:rsidR="00027365" w:rsidRDefault="00027365" w:rsidP="000916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Кадровое обеспечение</w:t>
      </w:r>
    </w:p>
    <w:p w:rsidR="00F638AC" w:rsidRDefault="00F638AC" w:rsidP="00F638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Юдинцева С.А.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3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лагеря, тренер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3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4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Pr="00F6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категории.</w:t>
      </w:r>
    </w:p>
    <w:p w:rsidR="00F679C6" w:rsidRPr="00564DB7" w:rsidRDefault="00564DB7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Великоречина Н.С- </w:t>
      </w:r>
      <w:r w:rsidR="00F679C6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тренер-преподаватель 1квалификационной категории.</w:t>
      </w:r>
    </w:p>
    <w:p w:rsidR="00564DB7" w:rsidRPr="00564DB7" w:rsidRDefault="00564DB7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Хлыбова Е.В- воспитатель, тренер преподаватель - </w:t>
      </w:r>
      <w:r w:rsidR="00F638AC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занимаемой должности.</w:t>
      </w:r>
    </w:p>
    <w:p w:rsidR="00027365" w:rsidRPr="00564DB7" w:rsidRDefault="005A4736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Соловьёва З.П- уборщик служебных помещений.</w:t>
      </w:r>
      <w:bookmarkStart w:id="0" w:name="_GoBack"/>
      <w:bookmarkEnd w:id="0"/>
    </w:p>
    <w:p w:rsidR="00027365" w:rsidRPr="00564DB7" w:rsidRDefault="00027365" w:rsidP="000916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Материально-техническая база</w:t>
      </w:r>
    </w:p>
    <w:p w:rsidR="0009164D" w:rsidRPr="00564DB7" w:rsidRDefault="00027365" w:rsidP="00792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B7">
        <w:rPr>
          <w:rFonts w:ascii="Times New Roman" w:eastAsia="Calibri" w:hAnsi="Times New Roman" w:cs="Times New Roman"/>
          <w:sz w:val="28"/>
          <w:szCs w:val="28"/>
        </w:rPr>
        <w:t>Спортивный лагерь «Юность» функционирует на базе Тоншаевской ДЮСШ по адресу:</w:t>
      </w:r>
      <w:r w:rsidR="00911BAC">
        <w:rPr>
          <w:rFonts w:ascii="Times New Roman" w:eastAsia="Calibri" w:hAnsi="Times New Roman" w:cs="Times New Roman"/>
          <w:sz w:val="28"/>
          <w:szCs w:val="28"/>
        </w:rPr>
        <w:t>606950</w:t>
      </w:r>
      <w:r w:rsidRPr="00564DB7">
        <w:rPr>
          <w:rFonts w:ascii="Times New Roman" w:eastAsia="Calibri" w:hAnsi="Times New Roman" w:cs="Times New Roman"/>
          <w:sz w:val="28"/>
          <w:szCs w:val="28"/>
        </w:rPr>
        <w:t xml:space="preserve"> Нижегородская область, </w:t>
      </w:r>
      <w:proofErr w:type="spellStart"/>
      <w:r w:rsidRPr="00564DB7">
        <w:rPr>
          <w:rFonts w:ascii="Times New Roman" w:eastAsia="Calibri" w:hAnsi="Times New Roman" w:cs="Times New Roman"/>
          <w:sz w:val="28"/>
          <w:szCs w:val="28"/>
        </w:rPr>
        <w:t>р-п</w:t>
      </w:r>
      <w:proofErr w:type="spellEnd"/>
      <w:r w:rsidRPr="00564DB7">
        <w:rPr>
          <w:rFonts w:ascii="Times New Roman" w:eastAsia="Calibri" w:hAnsi="Times New Roman" w:cs="Times New Roman"/>
          <w:sz w:val="28"/>
          <w:szCs w:val="28"/>
        </w:rPr>
        <w:t>. Тоншаево, ул. О</w:t>
      </w:r>
      <w:r w:rsidRPr="00564DB7">
        <w:rPr>
          <w:rFonts w:ascii="Times New Roman" w:eastAsia="Calibri" w:hAnsi="Times New Roman" w:cs="Times New Roman"/>
          <w:sz w:val="28"/>
          <w:szCs w:val="28"/>
        </w:rPr>
        <w:t>к</w:t>
      </w:r>
      <w:r w:rsidRPr="00564DB7">
        <w:rPr>
          <w:rFonts w:ascii="Times New Roman" w:eastAsia="Calibri" w:hAnsi="Times New Roman" w:cs="Times New Roman"/>
          <w:sz w:val="28"/>
          <w:szCs w:val="28"/>
        </w:rPr>
        <w:t>тябрьская, д. 41. Площадь здания составляет 317 кв.м.,  в котором оборудов</w:t>
      </w:r>
      <w:r w:rsidRPr="00564DB7">
        <w:rPr>
          <w:rFonts w:ascii="Times New Roman" w:eastAsia="Calibri" w:hAnsi="Times New Roman" w:cs="Times New Roman"/>
          <w:sz w:val="28"/>
          <w:szCs w:val="28"/>
        </w:rPr>
        <w:t>а</w:t>
      </w:r>
      <w:r w:rsidRPr="00564DB7">
        <w:rPr>
          <w:rFonts w:ascii="Times New Roman" w:eastAsia="Calibri" w:hAnsi="Times New Roman" w:cs="Times New Roman"/>
          <w:sz w:val="28"/>
          <w:szCs w:val="28"/>
        </w:rPr>
        <w:t xml:space="preserve">ны: </w:t>
      </w:r>
      <w:proofErr w:type="spellStart"/>
      <w:r w:rsidRPr="00564DB7">
        <w:rPr>
          <w:rFonts w:ascii="Times New Roman" w:eastAsia="Calibri" w:hAnsi="Times New Roman" w:cs="Times New Roman"/>
          <w:sz w:val="28"/>
          <w:szCs w:val="28"/>
        </w:rPr>
        <w:t>сан.узелы</w:t>
      </w:r>
      <w:proofErr w:type="spellEnd"/>
      <w:r w:rsidRPr="00564DB7">
        <w:rPr>
          <w:rFonts w:ascii="Times New Roman" w:eastAsia="Calibri" w:hAnsi="Times New Roman" w:cs="Times New Roman"/>
          <w:sz w:val="28"/>
          <w:szCs w:val="28"/>
        </w:rPr>
        <w:t xml:space="preserve"> для девочек и мальчиков отдельно, душевая комната, зал для тенниса, тренажерный зал, гимнастический зал, раздевалки. В близи от зд</w:t>
      </w:r>
      <w:r w:rsidRPr="00564DB7">
        <w:rPr>
          <w:rFonts w:ascii="Times New Roman" w:eastAsia="Calibri" w:hAnsi="Times New Roman" w:cs="Times New Roman"/>
          <w:sz w:val="28"/>
          <w:szCs w:val="28"/>
        </w:rPr>
        <w:t>а</w:t>
      </w:r>
      <w:r w:rsidRPr="00564DB7">
        <w:rPr>
          <w:rFonts w:ascii="Times New Roman" w:eastAsia="Calibri" w:hAnsi="Times New Roman" w:cs="Times New Roman"/>
          <w:sz w:val="28"/>
          <w:szCs w:val="28"/>
        </w:rPr>
        <w:t>ния Тоншаевской ДЮСШ расположены: стадион, волейбольная площадка, баскетбольная площадка, игровая площадка,  парк.</w:t>
      </w:r>
      <w:r w:rsidR="008D62F7" w:rsidRPr="00564D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6FB9" w:rsidRDefault="00027365" w:rsidP="000916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64DB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Система контроля и оценки результативности реализации                                программы</w:t>
      </w:r>
    </w:p>
    <w:p w:rsidR="009E5353" w:rsidRDefault="00A73FFC" w:rsidP="009E5353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"Стремись быть смелым, добрым, умным и радость людям приноси.</w:t>
      </w:r>
    </w:p>
    <w:p w:rsidR="00A73FFC" w:rsidRPr="00564DB7" w:rsidRDefault="00A73FFC" w:rsidP="009E5353">
      <w:pPr>
        <w:shd w:val="clear" w:color="auto" w:fill="FFFFFF"/>
        <w:spacing w:after="0" w:line="36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Стремись к здоровью, ведь отсюда - все устремления души!"</w:t>
      </w:r>
    </w:p>
    <w:tbl>
      <w:tblPr>
        <w:tblW w:w="9458" w:type="dxa"/>
        <w:jc w:val="center"/>
        <w:tblCellSpacing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2"/>
        <w:gridCol w:w="3649"/>
        <w:gridCol w:w="1789"/>
        <w:gridCol w:w="71"/>
        <w:gridCol w:w="3098"/>
      </w:tblGrid>
      <w:tr w:rsidR="00A73FFC" w:rsidRPr="00F679C6" w:rsidTr="00F679C6">
        <w:trPr>
          <w:trHeight w:val="540"/>
          <w:tblCellSpacing w:w="-6" w:type="dxa"/>
          <w:jc w:val="center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3FFC" w:rsidRPr="00F679C6" w:rsidRDefault="00A73FFC" w:rsidP="0009164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FC" w:rsidRPr="00F679C6" w:rsidRDefault="00A73FFC" w:rsidP="0009164D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9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Разработка календарного плана спортивно-массовых мероприятий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До открытия</w:t>
            </w:r>
          </w:p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679C6" w:rsidRPr="00F67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тренера-преподаватели</w:t>
            </w:r>
            <w:proofErr w:type="spellEnd"/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Составление календа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ных планов спортивно-массовых мероприятий о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рядов. Выборы физоргов отрядов, совета физоргов лагеря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</w:p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2–3 дня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61" w:firstLine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Воспитатели, вож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тые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Спортивные занятия по отрядам. Составление ра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писания занятий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</w:p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61" w:firstLine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Воспитатели (трене</w:t>
            </w:r>
            <w:r w:rsidR="009A64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ра-</w:t>
            </w:r>
            <w:r w:rsidR="009A64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  <w:proofErr w:type="spellEnd"/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Составление Положения о лагерной спартакиаде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До открытия смены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61" w:firstLine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Воспитатели (</w:t>
            </w:r>
            <w:proofErr w:type="spellStart"/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ра-</w:t>
            </w:r>
            <w:r w:rsidR="009A64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  <w:proofErr w:type="spellEnd"/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Инструктаж физоргов, капитанов команд, ответс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венных за утреннюю гимн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стику о тренировках отря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ных и сборных команд; о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ганизация соревнований в отряде и в лагере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 течение всей</w:t>
            </w:r>
          </w:p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61" w:firstLine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Воспитатели (</w:t>
            </w:r>
            <w:proofErr w:type="spellStart"/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ра-</w:t>
            </w:r>
            <w:r w:rsidR="009A64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  <w:proofErr w:type="spellEnd"/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Организация медици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ского   контроля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 течение всей</w:t>
            </w:r>
          </w:p>
          <w:p w:rsidR="00A73FFC" w:rsidRPr="00F679C6" w:rsidRDefault="00A73FFC" w:rsidP="009A64F3">
            <w:pPr>
              <w:pStyle w:val="a5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firstLine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Медработник Тонш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евской СОШ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Опрос родителей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По окончанию смены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firstLine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9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Физкультурно-оздоровительная и спортивно-массовая работа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Проведение утренней</w:t>
            </w:r>
          </w:p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Воспитатель (тренер-преподаватель)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Проведение оздоров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тельных мероприятий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Воспитатель (тренер-</w:t>
            </w:r>
            <w:r w:rsidR="009A64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реподаватель)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отрядам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По распис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Воспитатель (тренер-преподаватель)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Организация  конкурсов,  соревнований  по  различным  видам  спорта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Воспитатель (тренер-преподаватель)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Прогулки,  экскурсии,  т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ристские походы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Воспитатель (тренер-преподаватель)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9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Пропагандистская работа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Оборудование уголка  “Наши достижения”, таблица лагерной спартакиады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</w:p>
          <w:p w:rsidR="00A73FFC" w:rsidRPr="00F679C6" w:rsidRDefault="00A73FFC" w:rsidP="00F679C6">
            <w:pPr>
              <w:pStyle w:val="a5"/>
              <w:spacing w:line="276" w:lineRule="auto"/>
              <w:ind w:lef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2–3 дня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Воспитатель (тренер-преподаватель)</w:t>
            </w:r>
          </w:p>
        </w:tc>
      </w:tr>
    </w:tbl>
    <w:p w:rsidR="00E8394E" w:rsidRDefault="00E8394E" w:rsidP="0079226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7571" w:rsidRPr="00792268" w:rsidRDefault="00E8394E" w:rsidP="0079226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F7571" w:rsidRPr="00792268">
        <w:rPr>
          <w:rFonts w:ascii="Times New Roman" w:hAnsi="Times New Roman" w:cs="Times New Roman"/>
          <w:b/>
          <w:sz w:val="28"/>
          <w:szCs w:val="28"/>
          <w:u w:val="single"/>
        </w:rPr>
        <w:t>писок литературы:</w:t>
      </w:r>
    </w:p>
    <w:p w:rsidR="0097336F" w:rsidRPr="00564DB7" w:rsidRDefault="0097336F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71" w:rsidRPr="00564DB7" w:rsidRDefault="008F7571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1.Козлов В.И. Здоровье закладывается в детстве. -  М.: Знание, 1988. – 64 с.</w:t>
      </w:r>
    </w:p>
    <w:p w:rsidR="008F7571" w:rsidRPr="00564DB7" w:rsidRDefault="008F7571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2.Каштанова Г.В. Организация оздоровительного центра в образовательном учреждении: Практическое пособие. – М.: АРКТИ, 2002. – 120 с.</w:t>
      </w:r>
    </w:p>
    <w:p w:rsidR="008F7571" w:rsidRPr="00564DB7" w:rsidRDefault="008F7571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3.Жуков М.Н. Подвижные игры: Учеб.</w:t>
      </w:r>
      <w:r w:rsidR="003943A5" w:rsidRPr="00564DB7">
        <w:rPr>
          <w:rFonts w:ascii="Times New Roman" w:hAnsi="Times New Roman" w:cs="Times New Roman"/>
          <w:sz w:val="28"/>
          <w:szCs w:val="28"/>
        </w:rPr>
        <w:t xml:space="preserve"> </w:t>
      </w:r>
      <w:r w:rsidRPr="00564DB7">
        <w:rPr>
          <w:rFonts w:ascii="Times New Roman" w:hAnsi="Times New Roman" w:cs="Times New Roman"/>
          <w:sz w:val="28"/>
          <w:szCs w:val="28"/>
        </w:rPr>
        <w:t>для с</w:t>
      </w:r>
      <w:r w:rsidR="009E147D" w:rsidRPr="00564DB7">
        <w:rPr>
          <w:rFonts w:ascii="Times New Roman" w:hAnsi="Times New Roman" w:cs="Times New Roman"/>
          <w:sz w:val="28"/>
          <w:szCs w:val="28"/>
        </w:rPr>
        <w:t xml:space="preserve">туд. </w:t>
      </w:r>
      <w:proofErr w:type="spellStart"/>
      <w:r w:rsidR="009E147D" w:rsidRPr="00564DB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E147D" w:rsidRPr="00564DB7">
        <w:rPr>
          <w:rFonts w:ascii="Times New Roman" w:hAnsi="Times New Roman" w:cs="Times New Roman"/>
          <w:sz w:val="28"/>
          <w:szCs w:val="28"/>
        </w:rPr>
        <w:t>. вузов. – М.: Издател</w:t>
      </w:r>
      <w:r w:rsidR="009E147D" w:rsidRPr="00564DB7">
        <w:rPr>
          <w:rFonts w:ascii="Times New Roman" w:hAnsi="Times New Roman" w:cs="Times New Roman"/>
          <w:sz w:val="28"/>
          <w:szCs w:val="28"/>
        </w:rPr>
        <w:t>ь</w:t>
      </w:r>
      <w:r w:rsidRPr="00564DB7">
        <w:rPr>
          <w:rFonts w:ascii="Times New Roman" w:hAnsi="Times New Roman" w:cs="Times New Roman"/>
          <w:sz w:val="28"/>
          <w:szCs w:val="28"/>
        </w:rPr>
        <w:t>ский центр «Академия», 2002. – 160 с.</w:t>
      </w:r>
    </w:p>
    <w:p w:rsidR="008F7571" w:rsidRPr="00564DB7" w:rsidRDefault="008F7571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lastRenderedPageBreak/>
        <w:t>4.Степанова О.А. Игра и оздоровительная работа в начально</w:t>
      </w:r>
      <w:r w:rsidR="009E147D" w:rsidRPr="00564DB7">
        <w:rPr>
          <w:rFonts w:ascii="Times New Roman" w:hAnsi="Times New Roman" w:cs="Times New Roman"/>
          <w:sz w:val="28"/>
          <w:szCs w:val="28"/>
        </w:rPr>
        <w:t>й школе. Мет</w:t>
      </w:r>
      <w:r w:rsidR="009E147D" w:rsidRPr="00564DB7">
        <w:rPr>
          <w:rFonts w:ascii="Times New Roman" w:hAnsi="Times New Roman" w:cs="Times New Roman"/>
          <w:sz w:val="28"/>
          <w:szCs w:val="28"/>
        </w:rPr>
        <w:t>о</w:t>
      </w:r>
      <w:r w:rsidRPr="00564DB7">
        <w:rPr>
          <w:rFonts w:ascii="Times New Roman" w:hAnsi="Times New Roman" w:cs="Times New Roman"/>
          <w:sz w:val="28"/>
          <w:szCs w:val="28"/>
        </w:rPr>
        <w:t>дическое пособие для учителей, воспитателей и родителей. Серия «Игровые технологии» - М.:ТЦ Сфера. 2003. – 144с.</w:t>
      </w:r>
    </w:p>
    <w:p w:rsidR="008F7571" w:rsidRPr="00564DB7" w:rsidRDefault="008F7571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64DB7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564DB7">
        <w:rPr>
          <w:rFonts w:ascii="Times New Roman" w:hAnsi="Times New Roman" w:cs="Times New Roman"/>
          <w:sz w:val="28"/>
          <w:szCs w:val="28"/>
        </w:rPr>
        <w:t xml:space="preserve"> И.И. Физкультурно – оздоровительные и спортивно – массовые мероприятия в детском лагере. – </w:t>
      </w:r>
      <w:proofErr w:type="spellStart"/>
      <w:r w:rsidRPr="00564DB7">
        <w:rPr>
          <w:rFonts w:ascii="Times New Roman" w:hAnsi="Times New Roman" w:cs="Times New Roman"/>
          <w:sz w:val="28"/>
          <w:szCs w:val="28"/>
        </w:rPr>
        <w:t>М.:Айрис</w:t>
      </w:r>
      <w:proofErr w:type="spellEnd"/>
      <w:r w:rsidRPr="00564DB7">
        <w:rPr>
          <w:rFonts w:ascii="Times New Roman" w:hAnsi="Times New Roman" w:cs="Times New Roman"/>
          <w:sz w:val="28"/>
          <w:szCs w:val="28"/>
        </w:rPr>
        <w:t xml:space="preserve"> – пресс,2005. – 176 с. – (Метод</w:t>
      </w:r>
      <w:r w:rsidRPr="00564DB7">
        <w:rPr>
          <w:rFonts w:ascii="Times New Roman" w:hAnsi="Times New Roman" w:cs="Times New Roman"/>
          <w:sz w:val="28"/>
          <w:szCs w:val="28"/>
        </w:rPr>
        <w:t>и</w:t>
      </w:r>
      <w:r w:rsidRPr="00564DB7">
        <w:rPr>
          <w:rFonts w:ascii="Times New Roman" w:hAnsi="Times New Roman" w:cs="Times New Roman"/>
          <w:sz w:val="28"/>
          <w:szCs w:val="28"/>
        </w:rPr>
        <w:t>ка).</w:t>
      </w:r>
    </w:p>
    <w:p w:rsidR="008F7571" w:rsidRPr="00564DB7" w:rsidRDefault="008F7571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6.Лобачева С.В. Организация </w:t>
      </w:r>
      <w:proofErr w:type="spellStart"/>
      <w:r w:rsidRPr="00564DB7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564DB7">
        <w:rPr>
          <w:rFonts w:ascii="Times New Roman" w:hAnsi="Times New Roman" w:cs="Times New Roman"/>
          <w:sz w:val="28"/>
          <w:szCs w:val="28"/>
        </w:rPr>
        <w:t>, творческих и игровых мероприятий в летнем лагере . 1-11 классы – М.:ВАКО, 2007. – 2008 с.</w:t>
      </w:r>
    </w:p>
    <w:p w:rsidR="008F7571" w:rsidRPr="00564DB7" w:rsidRDefault="008F7571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64DB7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Pr="00564DB7">
        <w:rPr>
          <w:rFonts w:ascii="Times New Roman" w:hAnsi="Times New Roman" w:cs="Times New Roman"/>
          <w:sz w:val="28"/>
          <w:szCs w:val="28"/>
        </w:rPr>
        <w:t xml:space="preserve"> А.П. Как сделать отдых детей незабываемым праздником: мат</w:t>
      </w:r>
      <w:r w:rsidRPr="00564DB7">
        <w:rPr>
          <w:rFonts w:ascii="Times New Roman" w:hAnsi="Times New Roman" w:cs="Times New Roman"/>
          <w:sz w:val="28"/>
          <w:szCs w:val="28"/>
        </w:rPr>
        <w:t>е</w:t>
      </w:r>
      <w:r w:rsidRPr="00564DB7">
        <w:rPr>
          <w:rFonts w:ascii="Times New Roman" w:hAnsi="Times New Roman" w:cs="Times New Roman"/>
          <w:sz w:val="28"/>
          <w:szCs w:val="28"/>
        </w:rPr>
        <w:t>риалы авторских смен – Волгоград: Учитель, 2007 – 282 с.</w:t>
      </w:r>
    </w:p>
    <w:p w:rsidR="008F7571" w:rsidRPr="00564DB7" w:rsidRDefault="008F7571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8.Павлова М.А., Гришанова О.С., </w:t>
      </w:r>
      <w:proofErr w:type="spellStart"/>
      <w:r w:rsidRPr="00564DB7">
        <w:rPr>
          <w:rFonts w:ascii="Times New Roman" w:hAnsi="Times New Roman" w:cs="Times New Roman"/>
          <w:sz w:val="28"/>
          <w:szCs w:val="28"/>
        </w:rPr>
        <w:t>Гузева</w:t>
      </w:r>
      <w:proofErr w:type="spellEnd"/>
      <w:r w:rsidRPr="00564DB7">
        <w:rPr>
          <w:rFonts w:ascii="Times New Roman" w:hAnsi="Times New Roman" w:cs="Times New Roman"/>
          <w:sz w:val="28"/>
          <w:szCs w:val="28"/>
        </w:rPr>
        <w:t xml:space="preserve"> Е.В. – Волгоград: Учитель, 2010. -248 с.</w:t>
      </w:r>
    </w:p>
    <w:p w:rsidR="008F7571" w:rsidRPr="00564DB7" w:rsidRDefault="008F7571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9.Каинов А.Н. Организация работы спортивных секций в школе: программы, рекомендации – Волгоград: Учитель,2010. – 167 с.</w:t>
      </w:r>
    </w:p>
    <w:p w:rsidR="00C42852" w:rsidRPr="00564DB7" w:rsidRDefault="00C42852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64DB7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564DB7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564DB7">
        <w:rPr>
          <w:rFonts w:ascii="Times New Roman" w:hAnsi="Times New Roman" w:cs="Times New Roman"/>
          <w:sz w:val="28"/>
          <w:szCs w:val="28"/>
        </w:rPr>
        <w:t>Кострецова</w:t>
      </w:r>
      <w:proofErr w:type="spellEnd"/>
      <w:r w:rsidRPr="00564DB7">
        <w:rPr>
          <w:rFonts w:ascii="Times New Roman" w:hAnsi="Times New Roman" w:cs="Times New Roman"/>
          <w:sz w:val="28"/>
          <w:szCs w:val="28"/>
        </w:rPr>
        <w:t xml:space="preserve"> У.Ю., Кипарис-2: Учебное пособие по о</w:t>
      </w:r>
      <w:r w:rsidRPr="00564DB7">
        <w:rPr>
          <w:rFonts w:ascii="Times New Roman" w:hAnsi="Times New Roman" w:cs="Times New Roman"/>
          <w:sz w:val="28"/>
          <w:szCs w:val="28"/>
        </w:rPr>
        <w:t>р</w:t>
      </w:r>
      <w:r w:rsidRPr="00564DB7">
        <w:rPr>
          <w:rFonts w:ascii="Times New Roman" w:hAnsi="Times New Roman" w:cs="Times New Roman"/>
          <w:sz w:val="28"/>
          <w:szCs w:val="28"/>
        </w:rPr>
        <w:t>ганизации детского досуга в детских оздоровительных лагерях и школе. – М.: Педагогическое общество России, 2002.</w:t>
      </w:r>
    </w:p>
    <w:p w:rsidR="00742C08" w:rsidRPr="00564DB7" w:rsidRDefault="009E147D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1</w:t>
      </w:r>
      <w:r w:rsidR="00742C08" w:rsidRPr="00564DB7">
        <w:rPr>
          <w:rFonts w:ascii="Times New Roman" w:hAnsi="Times New Roman" w:cs="Times New Roman"/>
          <w:sz w:val="28"/>
          <w:szCs w:val="28"/>
        </w:rPr>
        <w:t>1.</w:t>
      </w:r>
      <w:r w:rsidR="00742C08" w:rsidRPr="00564DB7">
        <w:rPr>
          <w:rFonts w:ascii="Times New Roman" w:hAnsi="Times New Roman" w:cs="Times New Roman"/>
          <w:sz w:val="28"/>
          <w:szCs w:val="28"/>
        </w:rPr>
        <w:tab/>
        <w:t>«Ах, лето!» С. В. Савинова, В. А. Савинов. – Волгоград 2003</w:t>
      </w:r>
    </w:p>
    <w:p w:rsidR="00742C08" w:rsidRPr="00742C08" w:rsidRDefault="009E147D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B7">
        <w:rPr>
          <w:rFonts w:ascii="Times New Roman" w:hAnsi="Times New Roman" w:cs="Times New Roman"/>
          <w:sz w:val="28"/>
          <w:szCs w:val="28"/>
        </w:rPr>
        <w:t>12</w:t>
      </w:r>
      <w:r w:rsidR="00742C08" w:rsidRPr="00564DB7">
        <w:rPr>
          <w:rFonts w:ascii="Times New Roman" w:hAnsi="Times New Roman" w:cs="Times New Roman"/>
          <w:sz w:val="28"/>
          <w:szCs w:val="28"/>
        </w:rPr>
        <w:t>.</w:t>
      </w:r>
      <w:r w:rsidR="00742C08" w:rsidRPr="00564DB7">
        <w:rPr>
          <w:rFonts w:ascii="Times New Roman" w:hAnsi="Times New Roman" w:cs="Times New Roman"/>
          <w:sz w:val="28"/>
          <w:szCs w:val="28"/>
        </w:rPr>
        <w:tab/>
        <w:t>Лето. Каникулы. Лагерь / Под ред. С.А. Шмакова. – Липецк,</w:t>
      </w:r>
      <w:r w:rsidR="00742C08" w:rsidRPr="00742C08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742C08" w:rsidRPr="00564DB7" w:rsidRDefault="009E147D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13</w:t>
      </w:r>
      <w:r w:rsidR="00742C08" w:rsidRPr="00564DB7">
        <w:rPr>
          <w:rFonts w:ascii="Times New Roman" w:hAnsi="Times New Roman" w:cs="Times New Roman"/>
          <w:sz w:val="28"/>
          <w:szCs w:val="28"/>
        </w:rPr>
        <w:t>.</w:t>
      </w:r>
      <w:r w:rsidR="00742C08" w:rsidRPr="00564DB7">
        <w:rPr>
          <w:rFonts w:ascii="Times New Roman" w:hAnsi="Times New Roman" w:cs="Times New Roman"/>
          <w:sz w:val="28"/>
          <w:szCs w:val="28"/>
        </w:rPr>
        <w:tab/>
        <w:t>Марфина С.В. Летний лагерь от А до</w:t>
      </w:r>
      <w:r w:rsidR="006C2F1A">
        <w:rPr>
          <w:rFonts w:ascii="Times New Roman" w:hAnsi="Times New Roman" w:cs="Times New Roman"/>
          <w:sz w:val="28"/>
          <w:szCs w:val="28"/>
        </w:rPr>
        <w:t xml:space="preserve"> </w:t>
      </w:r>
      <w:r w:rsidR="005B3854">
        <w:rPr>
          <w:rFonts w:ascii="Times New Roman" w:hAnsi="Times New Roman" w:cs="Times New Roman"/>
          <w:sz w:val="28"/>
          <w:szCs w:val="28"/>
        </w:rPr>
        <w:t>Я</w:t>
      </w:r>
      <w:r w:rsidR="00742C08" w:rsidRPr="00564DB7">
        <w:rPr>
          <w:rFonts w:ascii="Times New Roman" w:hAnsi="Times New Roman" w:cs="Times New Roman"/>
          <w:sz w:val="28"/>
          <w:szCs w:val="28"/>
        </w:rPr>
        <w:t>.Е.</w:t>
      </w:r>
      <w:r w:rsidR="005B3854">
        <w:rPr>
          <w:rFonts w:ascii="Times New Roman" w:hAnsi="Times New Roman" w:cs="Times New Roman"/>
          <w:sz w:val="28"/>
          <w:szCs w:val="28"/>
        </w:rPr>
        <w:t xml:space="preserve"> </w:t>
      </w:r>
      <w:r w:rsidR="00742C08" w:rsidRPr="00564DB7">
        <w:rPr>
          <w:rFonts w:ascii="Times New Roman" w:hAnsi="Times New Roman" w:cs="Times New Roman"/>
          <w:sz w:val="28"/>
          <w:szCs w:val="28"/>
        </w:rPr>
        <w:t>А.Афоничева. – Ярославль: Академия развития, 2007</w:t>
      </w:r>
    </w:p>
    <w:p w:rsidR="00742C08" w:rsidRPr="00564DB7" w:rsidRDefault="009E147D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14</w:t>
      </w:r>
      <w:r w:rsidR="00742C08" w:rsidRPr="00564DB7">
        <w:rPr>
          <w:rFonts w:ascii="Times New Roman" w:hAnsi="Times New Roman" w:cs="Times New Roman"/>
          <w:sz w:val="28"/>
          <w:szCs w:val="28"/>
        </w:rPr>
        <w:t>.</w:t>
      </w:r>
      <w:r w:rsidR="00742C08" w:rsidRPr="00564DB7">
        <w:rPr>
          <w:rFonts w:ascii="Times New Roman" w:hAnsi="Times New Roman" w:cs="Times New Roman"/>
          <w:sz w:val="28"/>
          <w:szCs w:val="28"/>
        </w:rPr>
        <w:tab/>
        <w:t xml:space="preserve">Панфилова Н.И., </w:t>
      </w:r>
      <w:proofErr w:type="spellStart"/>
      <w:r w:rsidR="00742C08" w:rsidRPr="00564DB7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="00742C08" w:rsidRPr="00564DB7">
        <w:rPr>
          <w:rFonts w:ascii="Times New Roman" w:hAnsi="Times New Roman" w:cs="Times New Roman"/>
          <w:sz w:val="28"/>
          <w:szCs w:val="28"/>
        </w:rPr>
        <w:t xml:space="preserve"> В.В. 35 суббот плюс каникулы: Сцен</w:t>
      </w:r>
      <w:r w:rsidR="00742C08" w:rsidRPr="00564DB7">
        <w:rPr>
          <w:rFonts w:ascii="Times New Roman" w:hAnsi="Times New Roman" w:cs="Times New Roman"/>
          <w:sz w:val="28"/>
          <w:szCs w:val="28"/>
        </w:rPr>
        <w:t>а</w:t>
      </w:r>
      <w:r w:rsidR="00742C08" w:rsidRPr="00564DB7">
        <w:rPr>
          <w:rFonts w:ascii="Times New Roman" w:hAnsi="Times New Roman" w:cs="Times New Roman"/>
          <w:sz w:val="28"/>
          <w:szCs w:val="28"/>
        </w:rPr>
        <w:t>рии школьных праздников. – М.: Новая школа, 2001</w:t>
      </w:r>
    </w:p>
    <w:p w:rsidR="00742C08" w:rsidRPr="00564DB7" w:rsidRDefault="009E147D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15.</w:t>
      </w:r>
      <w:r w:rsidR="00742C08" w:rsidRPr="00564DB7">
        <w:rPr>
          <w:rFonts w:ascii="Times New Roman" w:hAnsi="Times New Roman" w:cs="Times New Roman"/>
          <w:sz w:val="28"/>
          <w:szCs w:val="28"/>
        </w:rPr>
        <w:tab/>
        <w:t>Федин С.Н. Веселые игры и головоломки. - М., 2006</w:t>
      </w:r>
    </w:p>
    <w:p w:rsidR="00742C08" w:rsidRDefault="009E147D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16</w:t>
      </w:r>
      <w:r w:rsidR="00742C08" w:rsidRPr="00564DB7">
        <w:rPr>
          <w:rFonts w:ascii="Times New Roman" w:hAnsi="Times New Roman" w:cs="Times New Roman"/>
          <w:sz w:val="28"/>
          <w:szCs w:val="28"/>
        </w:rPr>
        <w:t>.</w:t>
      </w:r>
      <w:r w:rsidR="00742C08" w:rsidRPr="00564DB7">
        <w:rPr>
          <w:rFonts w:ascii="Times New Roman" w:hAnsi="Times New Roman" w:cs="Times New Roman"/>
          <w:sz w:val="28"/>
          <w:szCs w:val="28"/>
        </w:rPr>
        <w:tab/>
        <w:t>Шмаков С.А. «Лето». – М.,1993.</w:t>
      </w:r>
    </w:p>
    <w:p w:rsidR="004B63BE" w:rsidRDefault="004B63BE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BE" w:rsidRDefault="004B63BE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BE" w:rsidRDefault="004B63BE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BE" w:rsidRDefault="004B63BE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BE" w:rsidRDefault="004B63BE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BE" w:rsidRDefault="004B63BE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BE" w:rsidRDefault="004B63BE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BE" w:rsidRDefault="004B63BE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BE" w:rsidRDefault="004B63BE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BE" w:rsidRDefault="004B63BE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BE" w:rsidRDefault="004B63BE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BE" w:rsidRDefault="004B63BE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BE" w:rsidRDefault="004B63BE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BE" w:rsidRPr="00564DB7" w:rsidRDefault="004B63BE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FDC" w:rsidRPr="00792268" w:rsidRDefault="00B26FB9" w:rsidP="00792268">
      <w:pPr>
        <w:pStyle w:val="a5"/>
        <w:spacing w:line="276" w:lineRule="auto"/>
        <w:ind w:left="113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2268"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  <w:r w:rsidR="00792268" w:rsidRPr="00792268">
        <w:rPr>
          <w:rFonts w:ascii="Times New Roman" w:hAnsi="Times New Roman" w:cs="Times New Roman"/>
          <w:sz w:val="28"/>
          <w:szCs w:val="28"/>
        </w:rPr>
        <w:t xml:space="preserve">  </w:t>
      </w:r>
      <w:r w:rsidR="00792268">
        <w:rPr>
          <w:rFonts w:ascii="Times New Roman" w:hAnsi="Times New Roman" w:cs="Times New Roman"/>
          <w:sz w:val="28"/>
          <w:szCs w:val="28"/>
        </w:rPr>
        <w:t>1</w:t>
      </w:r>
    </w:p>
    <w:p w:rsidR="00B770B3" w:rsidRPr="00564DB7" w:rsidRDefault="00B770B3" w:rsidP="0097336F">
      <w:pPr>
        <w:pStyle w:val="a5"/>
        <w:spacing w:line="276" w:lineRule="auto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FDC" w:rsidRPr="00564DB7" w:rsidRDefault="00D62FDC" w:rsidP="00D62FDC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DB7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ПЛАН </w:t>
      </w:r>
      <w:r w:rsidRPr="00564DB7">
        <w:rPr>
          <w:rFonts w:ascii="Times New Roman" w:hAnsi="Times New Roman" w:cs="Times New Roman"/>
          <w:b/>
          <w:bCs/>
          <w:sz w:val="28"/>
          <w:szCs w:val="28"/>
        </w:rPr>
        <w:br/>
        <w:t>ФИЗКУЛЬТУРНО-ОЗДОРОВИТЕЛЬНЫХ И СПОРТИВНО-МА</w:t>
      </w:r>
      <w:r w:rsidR="009E5353">
        <w:rPr>
          <w:rFonts w:ascii="Times New Roman" w:hAnsi="Times New Roman" w:cs="Times New Roman"/>
          <w:b/>
          <w:bCs/>
          <w:sz w:val="28"/>
          <w:szCs w:val="28"/>
        </w:rPr>
        <w:t xml:space="preserve">ССОВЫХ МЕРОПРИЯТИЙ </w:t>
      </w:r>
      <w:r w:rsidRPr="00564DB7">
        <w:rPr>
          <w:rFonts w:ascii="Times New Roman" w:hAnsi="Times New Roman" w:cs="Times New Roman"/>
          <w:b/>
          <w:bCs/>
          <w:sz w:val="28"/>
          <w:szCs w:val="28"/>
        </w:rPr>
        <w:t xml:space="preserve"> В ОЗДОРОВИТЕЛЬНОМ ЛАГЕРЕ </w:t>
      </w:r>
      <w:r w:rsidR="009E5353">
        <w:rPr>
          <w:rFonts w:ascii="Times New Roman" w:hAnsi="Times New Roman" w:cs="Times New Roman"/>
          <w:b/>
          <w:bCs/>
          <w:sz w:val="28"/>
          <w:szCs w:val="28"/>
        </w:rPr>
        <w:t xml:space="preserve">«ЮНОСТЬ» </w:t>
      </w:r>
      <w:r w:rsidRPr="00564DB7">
        <w:rPr>
          <w:rFonts w:ascii="Times New Roman" w:hAnsi="Times New Roman" w:cs="Times New Roman"/>
          <w:b/>
          <w:bCs/>
          <w:sz w:val="28"/>
          <w:szCs w:val="28"/>
        </w:rPr>
        <w:t>С ДНЕВНЫМ ПРЕБЫВАНИЕМ</w:t>
      </w:r>
      <w:r w:rsidR="009E5353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</w:p>
    <w:p w:rsidR="00524394" w:rsidRDefault="009E5353" w:rsidP="00D62FDC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Спортландия</w:t>
      </w:r>
      <w:proofErr w:type="spellEnd"/>
      <w:r w:rsidR="00D62FDC" w:rsidRPr="00564DB7">
        <w:rPr>
          <w:rFonts w:ascii="Times New Roman" w:hAnsi="Times New Roman" w:cs="Times New Roman"/>
          <w:b/>
          <w:bCs/>
          <w:sz w:val="28"/>
          <w:szCs w:val="28"/>
        </w:rPr>
        <w:t>» при Тоншаевской ДЮСШ</w:t>
      </w:r>
      <w:r w:rsidR="00524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2FDC" w:rsidRPr="00564DB7" w:rsidRDefault="00524394" w:rsidP="00D62FDC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осенний период с 29.10. по 2.11. </w:t>
      </w:r>
      <w:r w:rsidR="00911BAC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D62FDC" w:rsidRPr="00564DB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324"/>
      </w:tblGrid>
      <w:tr w:rsidR="00D62FDC" w:rsidRPr="00564DB7" w:rsidTr="00FE310B">
        <w:trPr>
          <w:trHeight w:val="105"/>
        </w:trPr>
        <w:tc>
          <w:tcPr>
            <w:tcW w:w="324" w:type="dxa"/>
          </w:tcPr>
          <w:p w:rsidR="00D62FDC" w:rsidRPr="00564DB7" w:rsidRDefault="00D62FDC" w:rsidP="00FE31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"/>
        <w:tblW w:w="93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2"/>
        <w:gridCol w:w="1508"/>
        <w:gridCol w:w="3277"/>
        <w:gridCol w:w="1701"/>
        <w:gridCol w:w="1843"/>
      </w:tblGrid>
      <w:tr w:rsidR="00D62FDC" w:rsidRPr="00564DB7" w:rsidTr="00F679C6"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textWrapping" w:clear="all"/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77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</w:t>
            </w: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венные</w:t>
            </w:r>
          </w:p>
        </w:tc>
      </w:tr>
      <w:tr w:rsidR="00D62FDC" w:rsidRPr="00564DB7" w:rsidTr="00F679C6"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277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зарядка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(тренер-преподав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тель)</w:t>
            </w:r>
          </w:p>
        </w:tc>
      </w:tr>
      <w:tr w:rsidR="00D62FDC" w:rsidRPr="00564DB7" w:rsidTr="00F679C6"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277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тренировки, подготовка детей к у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пешной сдаче норм ГТО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(тренер-преподав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тель)</w:t>
            </w:r>
          </w:p>
        </w:tc>
      </w:tr>
      <w:tr w:rsidR="00D62FDC" w:rsidRPr="00564DB7" w:rsidTr="00F679C6"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1-ый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1508" w:type="dxa"/>
          </w:tcPr>
          <w:p w:rsidR="00D62FDC" w:rsidRPr="00564DB7" w:rsidRDefault="00524394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3277" w:type="dxa"/>
          </w:tcPr>
          <w:p w:rsidR="00440CA1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Беседы по ЗОЖ, технике безопасности, правилам поведения во время </w:t>
            </w:r>
            <w:r w:rsidR="0052439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спортивных меропри</w:t>
            </w:r>
            <w:r w:rsidR="00524394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524394">
              <w:rPr>
                <w:rFonts w:ascii="Times New Roman" w:hAnsi="Times New Roman" w:cs="Times New Roman"/>
                <w:bCs/>
                <w:sz w:val="28"/>
                <w:szCs w:val="28"/>
              </w:rPr>
              <w:t>тий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40CA1" w:rsidRDefault="00440CA1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к 100-летию комсомола.</w:t>
            </w:r>
          </w:p>
          <w:p w:rsidR="00440CA1" w:rsidRDefault="00440CA1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«Веселые старты»</w:t>
            </w:r>
          </w:p>
          <w:p w:rsidR="00564DB7" w:rsidRDefault="00564DB7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отрядных уголков.</w:t>
            </w:r>
          </w:p>
          <w:p w:rsidR="00094CF4" w:rsidRPr="00564DB7" w:rsidRDefault="00440CA1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Баскетбол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Воспитатели, вожатые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FDC" w:rsidRPr="00564DB7" w:rsidTr="00F679C6"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FDC" w:rsidRPr="00564DB7" w:rsidRDefault="00524394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2-о</w:t>
            </w:r>
            <w:r w:rsidR="00D62FDC"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DC" w:rsidRPr="00564DB7" w:rsidRDefault="00524394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277" w:type="dxa"/>
          </w:tcPr>
          <w:p w:rsidR="00094CF4" w:rsidRDefault="00094CF4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  <w:r w:rsidR="00542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090E72">
              <w:rPr>
                <w:rFonts w:ascii="Times New Roman" w:hAnsi="Times New Roman" w:cs="Times New Roman"/>
                <w:bCs/>
                <w:sz w:val="28"/>
                <w:szCs w:val="28"/>
              </w:rPr>
              <w:t>Жизнь знамен</w:t>
            </w:r>
            <w:r w:rsidR="00090E7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090E72">
              <w:rPr>
                <w:rFonts w:ascii="Times New Roman" w:hAnsi="Times New Roman" w:cs="Times New Roman"/>
                <w:bCs/>
                <w:sz w:val="28"/>
                <w:szCs w:val="28"/>
              </w:rPr>
              <w:t>тых спортсменов</w:t>
            </w:r>
            <w:r w:rsidR="00065F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065F67" w:rsidRDefault="00524394" w:rsidP="00065F67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«Спортивный калейдоскоп</w:t>
            </w:r>
            <w:r w:rsidR="00D62FDC"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065F67" w:rsidRPr="00564DB7" w:rsidRDefault="00065F67" w:rsidP="00065F67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Первенство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настол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ному теннису.</w:t>
            </w:r>
          </w:p>
          <w:p w:rsidR="00D62FDC" w:rsidRDefault="00440CA1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Зоологическая  эстафета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сдаче н</w:t>
            </w:r>
            <w:r w:rsidR="00524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орм ГТО </w:t>
            </w:r>
          </w:p>
          <w:p w:rsidR="00D62FDC" w:rsidRPr="00564DB7" w:rsidRDefault="00524394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 «Волки и зайцы</w:t>
            </w:r>
            <w:r w:rsidR="00D62FDC"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ли, капитаны </w:t>
            </w:r>
            <w:proofErr w:type="spellStart"/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манд,вожатые</w:t>
            </w:r>
            <w:proofErr w:type="spellEnd"/>
          </w:p>
        </w:tc>
      </w:tr>
      <w:tr w:rsidR="00D62FDC" w:rsidRPr="00564DB7" w:rsidTr="00F679C6"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FDC" w:rsidRPr="00564DB7" w:rsidRDefault="00524394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3-и</w:t>
            </w:r>
            <w:r w:rsidR="00D62FDC"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DC" w:rsidRPr="00564DB7" w:rsidRDefault="00524394" w:rsidP="005243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октября</w:t>
            </w:r>
          </w:p>
        </w:tc>
        <w:tc>
          <w:tcPr>
            <w:tcW w:w="3277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Беседа «Семь правил 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правильного питания»</w:t>
            </w:r>
          </w:p>
          <w:p w:rsidR="00E8394E" w:rsidRDefault="00440CA1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«Банк весёлых затей» - конкурсная программа.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</w:t>
            </w:r>
            <w:r w:rsidR="00524394">
              <w:rPr>
                <w:rFonts w:ascii="Times New Roman" w:hAnsi="Times New Roman" w:cs="Times New Roman"/>
                <w:bCs/>
                <w:sz w:val="28"/>
                <w:szCs w:val="28"/>
              </w:rPr>
              <w:t>ка к сдаче норм  ГТО</w:t>
            </w:r>
          </w:p>
          <w:p w:rsidR="00D62FDC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Игра «12 записок»</w:t>
            </w:r>
          </w:p>
          <w:p w:rsidR="00065F67" w:rsidRPr="00564DB7" w:rsidRDefault="00065F67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Уборка территории спортивной школы, 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диона.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Воспитат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ли, капитаны команд</w:t>
            </w:r>
          </w:p>
        </w:tc>
      </w:tr>
      <w:tr w:rsidR="00D62FDC" w:rsidRPr="00564DB7" w:rsidTr="00F679C6">
        <w:trPr>
          <w:trHeight w:val="944"/>
        </w:trPr>
        <w:tc>
          <w:tcPr>
            <w:tcW w:w="992" w:type="dxa"/>
          </w:tcPr>
          <w:p w:rsidR="00D62FDC" w:rsidRPr="00564DB7" w:rsidRDefault="0072650D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  <w:r w:rsidR="00090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-ы</w:t>
            </w:r>
            <w:r w:rsidR="00D62FDC"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508" w:type="dxa"/>
          </w:tcPr>
          <w:p w:rsidR="00D62FDC" w:rsidRPr="00564DB7" w:rsidRDefault="0072650D" w:rsidP="007265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FDC" w:rsidRPr="00564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3277" w:type="dxa"/>
          </w:tcPr>
          <w:p w:rsidR="00E715F0" w:rsidRDefault="00E715F0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Беседа, викторина, «В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сёлые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старты»,  ко Дню единства и согласия</w:t>
            </w:r>
          </w:p>
          <w:p w:rsidR="00D62FDC" w:rsidRDefault="00E715F0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совместно с Воскресной школой.</w:t>
            </w:r>
          </w:p>
          <w:p w:rsidR="0072650D" w:rsidRPr="00564DB7" w:rsidRDefault="0072650D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Интеллектуальная игра «Где логика»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сдаче нор</w:t>
            </w:r>
            <w:r w:rsidR="007265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 ГТО </w:t>
            </w:r>
          </w:p>
          <w:p w:rsidR="00D62FDC" w:rsidRPr="00564DB7" w:rsidRDefault="0002602F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Баскет</w:t>
            </w:r>
            <w:r w:rsidR="00D62FDC"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бол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Игра «Казаки-разбойники»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ли, капитаны команд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D62FDC" w:rsidRPr="00564DB7" w:rsidTr="00F679C6"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FDC" w:rsidRPr="00564DB7" w:rsidRDefault="0072650D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5-ы</w:t>
            </w:r>
            <w:r w:rsidR="00D62FDC"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508" w:type="dxa"/>
          </w:tcPr>
          <w:p w:rsidR="00D62FDC" w:rsidRPr="00564DB7" w:rsidRDefault="0072650D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3277" w:type="dxa"/>
          </w:tcPr>
          <w:p w:rsidR="00090E72" w:rsidRDefault="0072650D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</w:t>
            </w:r>
            <w:r w:rsidR="00065F67">
              <w:rPr>
                <w:rFonts w:ascii="Times New Roman" w:hAnsi="Times New Roman" w:cs="Times New Roman"/>
                <w:bCs/>
                <w:sz w:val="28"/>
                <w:szCs w:val="28"/>
              </w:rPr>
              <w:t>нков –</w:t>
            </w:r>
          </w:p>
          <w:p w:rsidR="00D62FDC" w:rsidRPr="00564DB7" w:rsidRDefault="00065F67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 Мы выбираем </w:t>
            </w:r>
            <w:r w:rsidR="00090E72">
              <w:rPr>
                <w:rFonts w:ascii="Times New Roman" w:hAnsi="Times New Roman" w:cs="Times New Roman"/>
                <w:bCs/>
                <w:sz w:val="28"/>
                <w:szCs w:val="28"/>
              </w:rPr>
              <w:t>спорт</w:t>
            </w:r>
            <w:r w:rsidR="00911BA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090E72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Армрестлинг – состяз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ния силачей.</w:t>
            </w:r>
          </w:p>
          <w:p w:rsidR="00090E72" w:rsidRDefault="00090E72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Гиннес - шоу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</w:t>
            </w:r>
            <w:r w:rsidR="00090E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вка к сдаче норм ГТО </w:t>
            </w:r>
          </w:p>
          <w:p w:rsidR="00D62FDC" w:rsidRPr="00564DB7" w:rsidRDefault="00090E72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Пионербол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ли, капитаны команд</w:t>
            </w:r>
          </w:p>
        </w:tc>
      </w:tr>
    </w:tbl>
    <w:p w:rsidR="00D62FDC" w:rsidRDefault="00D62FDC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C61F5A" w:rsidRDefault="00C61F5A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C61F5A" w:rsidRDefault="00C61F5A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C61F5A" w:rsidRDefault="00C61F5A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C61F5A" w:rsidRDefault="00C61F5A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C61F5A" w:rsidRDefault="00C61F5A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C61F5A" w:rsidRDefault="00C61F5A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D62FDC" w:rsidRPr="00792268" w:rsidRDefault="00792268" w:rsidP="007922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9226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62FDC" w:rsidRPr="00564DB7" w:rsidRDefault="00C23F36" w:rsidP="00D62FDC">
      <w:pPr>
        <w:rPr>
          <w:rFonts w:ascii="Times New Roman" w:hAnsi="Times New Roman" w:cs="Times New Roman"/>
          <w:sz w:val="28"/>
          <w:szCs w:val="28"/>
        </w:rPr>
      </w:pPr>
      <w:r w:rsidRPr="00C23F36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75pt;height:91.5pt" fillcolor="#b2b2b2" strokecolor="#33c" strokeweight="1pt">
            <v:fill opacity=".5"/>
            <v:shadow on="t" color="#99f" offset="3pt"/>
            <v:textpath style="font-family:&quot;Berlin Sans FB Demi&quot;;font-weight:bold;v-text-kern:t" trim="t" fitpath="t" string="Режим дня&#10; спортивного лагеря &#10;&quot;ЮНОСТЬ&quot;"/>
          </v:shape>
        </w:pic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DC" w:rsidRPr="00564DB7" w:rsidRDefault="00D62FDC" w:rsidP="00D62FDC">
      <w:pPr>
        <w:pStyle w:val="a5"/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49530</wp:posOffset>
            </wp:positionV>
            <wp:extent cx="1212215" cy="704850"/>
            <wp:effectExtent l="0" t="0" r="6985" b="0"/>
            <wp:wrapNone/>
            <wp:docPr id="2" name="Рисунок 2" descr="ABC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BCKID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4DB7">
        <w:rPr>
          <w:rFonts w:ascii="Times New Roman" w:hAnsi="Times New Roman" w:cs="Times New Roman"/>
          <w:b/>
          <w:sz w:val="28"/>
          <w:szCs w:val="28"/>
        </w:rPr>
        <w:t>8.00.– 8.30.</w:t>
      </w:r>
      <w:r w:rsidRPr="00564DB7">
        <w:rPr>
          <w:rFonts w:ascii="Times New Roman" w:hAnsi="Times New Roman" w:cs="Times New Roman"/>
          <w:sz w:val="28"/>
          <w:szCs w:val="28"/>
        </w:rPr>
        <w:t xml:space="preserve"> – Прием  детей.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b/>
          <w:sz w:val="28"/>
          <w:szCs w:val="28"/>
        </w:rPr>
        <w:t>8.30.– 8.40.</w:t>
      </w:r>
      <w:r w:rsidRPr="00564DB7">
        <w:rPr>
          <w:rFonts w:ascii="Times New Roman" w:hAnsi="Times New Roman" w:cs="Times New Roman"/>
          <w:sz w:val="28"/>
          <w:szCs w:val="28"/>
        </w:rPr>
        <w:t xml:space="preserve">   На линейку всем пора! 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107950</wp:posOffset>
            </wp:positionV>
            <wp:extent cx="1428750" cy="1202055"/>
            <wp:effectExtent l="19050" t="0" r="0" b="0"/>
            <wp:wrapThrough wrapText="bothSides">
              <wp:wrapPolygon edited="0">
                <wp:start x="6912" y="0"/>
                <wp:lineTo x="3168" y="2054"/>
                <wp:lineTo x="3168" y="5477"/>
                <wp:lineTo x="1440" y="5819"/>
                <wp:lineTo x="864" y="10954"/>
                <wp:lineTo x="2880" y="10954"/>
                <wp:lineTo x="-288" y="12666"/>
                <wp:lineTo x="-288" y="16089"/>
                <wp:lineTo x="2016" y="16431"/>
                <wp:lineTo x="2016" y="19170"/>
                <wp:lineTo x="5760" y="21223"/>
                <wp:lineTo x="10368" y="21223"/>
                <wp:lineTo x="15552" y="21223"/>
                <wp:lineTo x="21600" y="21223"/>
                <wp:lineTo x="21600" y="17800"/>
                <wp:lineTo x="21312" y="8900"/>
                <wp:lineTo x="18144" y="4792"/>
                <wp:lineTo x="17568" y="2054"/>
                <wp:lineTo x="8352" y="0"/>
                <wp:lineTo x="6912" y="0"/>
              </wp:wrapPolygon>
            </wp:wrapThrough>
            <wp:docPr id="9" name="Рисунок 7" descr="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E02278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  Собирайся,  детвора!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b/>
          <w:sz w:val="28"/>
          <w:szCs w:val="28"/>
        </w:rPr>
        <w:t xml:space="preserve"> 8.40.–9.00.</w:t>
      </w:r>
      <w:r w:rsidRPr="00564DB7">
        <w:rPr>
          <w:rFonts w:ascii="Times New Roman" w:hAnsi="Times New Roman" w:cs="Times New Roman"/>
          <w:sz w:val="28"/>
          <w:szCs w:val="28"/>
        </w:rPr>
        <w:t xml:space="preserve"> – Зарядка.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  Чтобы быть весь день в порядке, 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  Надо сделать нам зарядку! 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85725</wp:posOffset>
            </wp:positionV>
            <wp:extent cx="914400" cy="777240"/>
            <wp:effectExtent l="19050" t="0" r="0" b="0"/>
            <wp:wrapSquare wrapText="bothSides"/>
            <wp:docPr id="10" name="Рисунок 5" descr="FD004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D00403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4DB7">
        <w:rPr>
          <w:rFonts w:ascii="Times New Roman" w:hAnsi="Times New Roman" w:cs="Times New Roman"/>
          <w:b/>
          <w:sz w:val="28"/>
          <w:szCs w:val="28"/>
        </w:rPr>
        <w:t>9.00.- 9.30.</w:t>
      </w:r>
      <w:r w:rsidRPr="00564DB7">
        <w:rPr>
          <w:rFonts w:ascii="Times New Roman" w:hAnsi="Times New Roman" w:cs="Times New Roman"/>
          <w:sz w:val="28"/>
          <w:szCs w:val="28"/>
        </w:rPr>
        <w:t xml:space="preserve"> – Завтрак.           </w:t>
      </w:r>
    </w:p>
    <w:p w:rsidR="00D62FDC" w:rsidRPr="00564DB7" w:rsidRDefault="00D62FDC" w:rsidP="00D62F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144780</wp:posOffset>
            </wp:positionV>
            <wp:extent cx="1272540" cy="1058545"/>
            <wp:effectExtent l="19050" t="0" r="3810" b="0"/>
            <wp:wrapThrough wrapText="bothSides">
              <wp:wrapPolygon edited="0">
                <wp:start x="7437" y="389"/>
                <wp:lineTo x="4850" y="2721"/>
                <wp:lineTo x="5497" y="6608"/>
                <wp:lineTo x="-323" y="12050"/>
                <wp:lineTo x="0" y="15160"/>
                <wp:lineTo x="5174" y="19047"/>
                <wp:lineTo x="8407" y="19436"/>
                <wp:lineTo x="11317" y="21380"/>
                <wp:lineTo x="11641" y="21380"/>
                <wp:lineTo x="16168" y="21380"/>
                <wp:lineTo x="16814" y="21380"/>
                <wp:lineTo x="17784" y="19825"/>
                <wp:lineTo x="21665" y="17881"/>
                <wp:lineTo x="21665" y="15549"/>
                <wp:lineTo x="21341" y="8941"/>
                <wp:lineTo x="20695" y="6608"/>
                <wp:lineTo x="20695" y="5442"/>
                <wp:lineTo x="18754" y="3499"/>
                <wp:lineTo x="11641" y="389"/>
                <wp:lineTo x="7437" y="389"/>
              </wp:wrapPolygon>
            </wp:wrapThrough>
            <wp:docPr id="11" name="Рисунок 4" descr="MCj0432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Cj0432487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 Руки мой, узнать пора,</w:t>
      </w:r>
    </w:p>
    <w:p w:rsidR="00D62FDC" w:rsidRPr="00564DB7" w:rsidRDefault="00D62FDC" w:rsidP="00D62F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  Чем нас кормят повара?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b/>
          <w:sz w:val="28"/>
          <w:szCs w:val="28"/>
        </w:rPr>
        <w:t>9.30.–10.30.</w:t>
      </w:r>
      <w:r w:rsidRPr="00564DB7">
        <w:rPr>
          <w:rFonts w:ascii="Times New Roman" w:hAnsi="Times New Roman" w:cs="Times New Roman"/>
          <w:sz w:val="28"/>
          <w:szCs w:val="28"/>
        </w:rPr>
        <w:t xml:space="preserve"> – Культмассовые мероприятия.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Ждут нас конкурсы, прогулки, интересные дела.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235585</wp:posOffset>
            </wp:positionV>
            <wp:extent cx="1133475" cy="983615"/>
            <wp:effectExtent l="19050" t="0" r="9525" b="0"/>
            <wp:wrapNone/>
            <wp:docPr id="12" name="Рисунок 6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RCTR3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4DB7">
        <w:rPr>
          <w:rFonts w:ascii="Times New Roman" w:hAnsi="Times New Roman" w:cs="Times New Roman"/>
          <w:b/>
          <w:sz w:val="28"/>
          <w:szCs w:val="28"/>
        </w:rPr>
        <w:t>10.30.-11.30.</w:t>
      </w:r>
      <w:r w:rsidRPr="00564DB7">
        <w:rPr>
          <w:rFonts w:ascii="Times New Roman" w:hAnsi="Times New Roman" w:cs="Times New Roman"/>
          <w:sz w:val="28"/>
          <w:szCs w:val="28"/>
        </w:rPr>
        <w:t xml:space="preserve"> – Спортивный час.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Всем на улицу пора!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Закаляться, развлекаться очень любит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детвора.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243840</wp:posOffset>
            </wp:positionV>
            <wp:extent cx="1264285" cy="952500"/>
            <wp:effectExtent l="0" t="0" r="0" b="0"/>
            <wp:wrapSquare wrapText="bothSides"/>
            <wp:docPr id="13" name="Рисунок 1" descr="FD008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D00814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4DB7">
        <w:rPr>
          <w:rFonts w:ascii="Times New Roman" w:hAnsi="Times New Roman" w:cs="Times New Roman"/>
          <w:b/>
          <w:sz w:val="28"/>
          <w:szCs w:val="28"/>
        </w:rPr>
        <w:t>11.30.–12.00.</w:t>
      </w:r>
      <w:r w:rsidRPr="00564DB7">
        <w:rPr>
          <w:rFonts w:ascii="Times New Roman" w:hAnsi="Times New Roman" w:cs="Times New Roman"/>
          <w:sz w:val="28"/>
          <w:szCs w:val="28"/>
        </w:rPr>
        <w:t>– Спортивная  деятельность по интересам.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b/>
          <w:sz w:val="28"/>
          <w:szCs w:val="28"/>
        </w:rPr>
        <w:t>12.00.-13</w:t>
      </w:r>
      <w:r w:rsidRPr="00564DB7">
        <w:rPr>
          <w:rFonts w:ascii="Times New Roman" w:hAnsi="Times New Roman" w:cs="Times New Roman"/>
          <w:sz w:val="28"/>
          <w:szCs w:val="28"/>
        </w:rPr>
        <w:t>.</w:t>
      </w:r>
      <w:r w:rsidRPr="00564DB7">
        <w:rPr>
          <w:rFonts w:ascii="Times New Roman" w:hAnsi="Times New Roman" w:cs="Times New Roman"/>
          <w:b/>
          <w:sz w:val="28"/>
          <w:szCs w:val="28"/>
        </w:rPr>
        <w:t>00</w:t>
      </w:r>
      <w:r w:rsidRPr="00564DB7">
        <w:rPr>
          <w:rFonts w:ascii="Times New Roman" w:hAnsi="Times New Roman" w:cs="Times New Roman"/>
          <w:sz w:val="28"/>
          <w:szCs w:val="28"/>
        </w:rPr>
        <w:t xml:space="preserve"> – Обед.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 Берем ложки, берем хлеб и садимся за обед!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b/>
          <w:sz w:val="28"/>
          <w:szCs w:val="28"/>
        </w:rPr>
        <w:t>13.00.-14.30.</w:t>
      </w:r>
      <w:r w:rsidRPr="00564DB7">
        <w:rPr>
          <w:rFonts w:ascii="Times New Roman" w:hAnsi="Times New Roman" w:cs="Times New Roman"/>
          <w:sz w:val="28"/>
          <w:szCs w:val="28"/>
        </w:rPr>
        <w:t xml:space="preserve"> – Отрядные дела. Тренировки.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182245</wp:posOffset>
            </wp:positionV>
            <wp:extent cx="1616075" cy="1502410"/>
            <wp:effectExtent l="0" t="0" r="3175" b="0"/>
            <wp:wrapThrough wrapText="bothSides">
              <wp:wrapPolygon edited="0">
                <wp:start x="15532" y="0"/>
                <wp:lineTo x="5602" y="1917"/>
                <wp:lineTo x="1782" y="3287"/>
                <wp:lineTo x="255" y="8764"/>
                <wp:lineTo x="3310" y="13146"/>
                <wp:lineTo x="1782" y="13968"/>
                <wp:lineTo x="764" y="15611"/>
                <wp:lineTo x="0" y="20267"/>
                <wp:lineTo x="1018" y="21363"/>
                <wp:lineTo x="6875" y="21363"/>
                <wp:lineTo x="8148" y="21363"/>
                <wp:lineTo x="13495" y="18076"/>
                <wp:lineTo x="15022" y="17528"/>
                <wp:lineTo x="21388" y="13968"/>
                <wp:lineTo x="21388" y="13146"/>
                <wp:lineTo x="21642" y="12051"/>
                <wp:lineTo x="21642" y="10134"/>
                <wp:lineTo x="20115" y="4108"/>
                <wp:lineTo x="19351" y="2739"/>
                <wp:lineTo x="17059" y="0"/>
                <wp:lineTo x="15532" y="0"/>
              </wp:wrapPolygon>
            </wp:wrapThrough>
            <wp:docPr id="14" name="Рисунок 3" descr="MCj04324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Cj0432483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 Кто куда? Кто танцует и поет,  кто на тренировки идёт.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b/>
          <w:sz w:val="28"/>
          <w:szCs w:val="28"/>
        </w:rPr>
        <w:t>14.30.–15.00.-</w:t>
      </w:r>
      <w:r w:rsidRPr="00564DB7">
        <w:rPr>
          <w:rFonts w:ascii="Times New Roman" w:hAnsi="Times New Roman" w:cs="Times New Roman"/>
          <w:sz w:val="28"/>
          <w:szCs w:val="28"/>
        </w:rPr>
        <w:t xml:space="preserve">  Уход детей домой.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  Нам домой идти пора!</w:t>
      </w:r>
    </w:p>
    <w:p w:rsidR="00D62FDC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И до завтра, детвора.</w:t>
      </w:r>
    </w:p>
    <w:p w:rsidR="00564DB7" w:rsidRDefault="00564DB7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4DB7" w:rsidSect="0078365A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AB" w:rsidRDefault="002F4AAB" w:rsidP="0078365A">
      <w:pPr>
        <w:spacing w:after="0" w:line="240" w:lineRule="auto"/>
      </w:pPr>
      <w:r>
        <w:separator/>
      </w:r>
    </w:p>
  </w:endnote>
  <w:endnote w:type="continuationSeparator" w:id="0">
    <w:p w:rsidR="002F4AAB" w:rsidRDefault="002F4AAB" w:rsidP="0078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4052"/>
      <w:docPartObj>
        <w:docPartGallery w:val="Page Numbers (Bottom of Page)"/>
        <w:docPartUnique/>
      </w:docPartObj>
    </w:sdtPr>
    <w:sdtContent>
      <w:p w:rsidR="00E715F0" w:rsidRDefault="00C23F36">
        <w:pPr>
          <w:pStyle w:val="ae"/>
          <w:jc w:val="center"/>
        </w:pPr>
        <w:fldSimple w:instr=" PAGE   \* MERGEFORMAT ">
          <w:r w:rsidR="0005038B">
            <w:rPr>
              <w:noProof/>
            </w:rPr>
            <w:t>26</w:t>
          </w:r>
        </w:fldSimple>
      </w:p>
    </w:sdtContent>
  </w:sdt>
  <w:p w:rsidR="00E715F0" w:rsidRDefault="00E715F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AB" w:rsidRDefault="002F4AAB" w:rsidP="0078365A">
      <w:pPr>
        <w:spacing w:after="0" w:line="240" w:lineRule="auto"/>
      </w:pPr>
      <w:r>
        <w:separator/>
      </w:r>
    </w:p>
  </w:footnote>
  <w:footnote w:type="continuationSeparator" w:id="0">
    <w:p w:rsidR="002F4AAB" w:rsidRDefault="002F4AAB" w:rsidP="0078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626"/>
    <w:multiLevelType w:val="multilevel"/>
    <w:tmpl w:val="1094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45C2F"/>
    <w:multiLevelType w:val="multilevel"/>
    <w:tmpl w:val="7224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679AA"/>
    <w:multiLevelType w:val="hybridMultilevel"/>
    <w:tmpl w:val="24B8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F5657C"/>
    <w:multiLevelType w:val="multilevel"/>
    <w:tmpl w:val="20106F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40D0F"/>
    <w:multiLevelType w:val="hybridMultilevel"/>
    <w:tmpl w:val="D724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363"/>
    <w:multiLevelType w:val="multilevel"/>
    <w:tmpl w:val="F8E046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67C2D"/>
    <w:multiLevelType w:val="multilevel"/>
    <w:tmpl w:val="50B8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87D93"/>
    <w:multiLevelType w:val="multilevel"/>
    <w:tmpl w:val="9D80A6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65370"/>
    <w:multiLevelType w:val="multilevel"/>
    <w:tmpl w:val="5F9A1C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61FD9"/>
    <w:multiLevelType w:val="multilevel"/>
    <w:tmpl w:val="9CB0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B3D0C"/>
    <w:multiLevelType w:val="multilevel"/>
    <w:tmpl w:val="5C883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97D96"/>
    <w:multiLevelType w:val="multilevel"/>
    <w:tmpl w:val="4AE82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41097"/>
    <w:multiLevelType w:val="multilevel"/>
    <w:tmpl w:val="35A096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0405B"/>
    <w:multiLevelType w:val="multilevel"/>
    <w:tmpl w:val="6CF4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A085C"/>
    <w:multiLevelType w:val="multilevel"/>
    <w:tmpl w:val="E3CE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6E0A9F"/>
    <w:multiLevelType w:val="multilevel"/>
    <w:tmpl w:val="54025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061CB"/>
    <w:multiLevelType w:val="multilevel"/>
    <w:tmpl w:val="FC7268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4E5435"/>
    <w:multiLevelType w:val="hybridMultilevel"/>
    <w:tmpl w:val="7A14CACA"/>
    <w:lvl w:ilvl="0" w:tplc="602E4D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0C02D9D"/>
    <w:multiLevelType w:val="multilevel"/>
    <w:tmpl w:val="11B6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EC0767"/>
    <w:multiLevelType w:val="multilevel"/>
    <w:tmpl w:val="7A80DF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C061F8"/>
    <w:multiLevelType w:val="multilevel"/>
    <w:tmpl w:val="517C7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537DDC"/>
    <w:multiLevelType w:val="multilevel"/>
    <w:tmpl w:val="8632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22164B"/>
    <w:multiLevelType w:val="multilevel"/>
    <w:tmpl w:val="ED4C23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F1211"/>
    <w:multiLevelType w:val="multilevel"/>
    <w:tmpl w:val="8B689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03AB2"/>
    <w:multiLevelType w:val="multilevel"/>
    <w:tmpl w:val="06E6F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5D2D57"/>
    <w:multiLevelType w:val="multilevel"/>
    <w:tmpl w:val="376E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326772"/>
    <w:multiLevelType w:val="multilevel"/>
    <w:tmpl w:val="BC28E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2E2D86"/>
    <w:multiLevelType w:val="multilevel"/>
    <w:tmpl w:val="2E8AB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2C2023"/>
    <w:multiLevelType w:val="multilevel"/>
    <w:tmpl w:val="39106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805ECF"/>
    <w:multiLevelType w:val="multilevel"/>
    <w:tmpl w:val="0BFE7A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F93297"/>
    <w:multiLevelType w:val="multilevel"/>
    <w:tmpl w:val="1840B3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86095C"/>
    <w:multiLevelType w:val="multilevel"/>
    <w:tmpl w:val="6F2C66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5748EA"/>
    <w:multiLevelType w:val="multilevel"/>
    <w:tmpl w:val="11C4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2E1B0D"/>
    <w:multiLevelType w:val="hybridMultilevel"/>
    <w:tmpl w:val="D1F2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E30F5"/>
    <w:multiLevelType w:val="multilevel"/>
    <w:tmpl w:val="C6C8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0358E"/>
    <w:rsid w:val="0002602F"/>
    <w:rsid w:val="00027365"/>
    <w:rsid w:val="0005038B"/>
    <w:rsid w:val="00051C26"/>
    <w:rsid w:val="00060619"/>
    <w:rsid w:val="00063195"/>
    <w:rsid w:val="00063D31"/>
    <w:rsid w:val="00065F67"/>
    <w:rsid w:val="00072E26"/>
    <w:rsid w:val="00090E72"/>
    <w:rsid w:val="00091569"/>
    <w:rsid w:val="0009164D"/>
    <w:rsid w:val="00094CF4"/>
    <w:rsid w:val="000B017D"/>
    <w:rsid w:val="000B7B05"/>
    <w:rsid w:val="000C128C"/>
    <w:rsid w:val="000D4824"/>
    <w:rsid w:val="000D5FCA"/>
    <w:rsid w:val="000D6F4A"/>
    <w:rsid w:val="000F14CA"/>
    <w:rsid w:val="001033D3"/>
    <w:rsid w:val="00103C5B"/>
    <w:rsid w:val="00103EE1"/>
    <w:rsid w:val="00116DAD"/>
    <w:rsid w:val="0012584F"/>
    <w:rsid w:val="00133A31"/>
    <w:rsid w:val="001404C3"/>
    <w:rsid w:val="0014432D"/>
    <w:rsid w:val="00150484"/>
    <w:rsid w:val="0015379A"/>
    <w:rsid w:val="00155FAD"/>
    <w:rsid w:val="00180F72"/>
    <w:rsid w:val="001A447A"/>
    <w:rsid w:val="001A72A9"/>
    <w:rsid w:val="001C5F5C"/>
    <w:rsid w:val="001E399B"/>
    <w:rsid w:val="001E49AB"/>
    <w:rsid w:val="001E4A68"/>
    <w:rsid w:val="001F207C"/>
    <w:rsid w:val="0020358E"/>
    <w:rsid w:val="00211DB8"/>
    <w:rsid w:val="00212B34"/>
    <w:rsid w:val="00215AEB"/>
    <w:rsid w:val="002335DD"/>
    <w:rsid w:val="00242D5A"/>
    <w:rsid w:val="002442A1"/>
    <w:rsid w:val="002526F3"/>
    <w:rsid w:val="00257D18"/>
    <w:rsid w:val="0027664B"/>
    <w:rsid w:val="00296AAD"/>
    <w:rsid w:val="002A2860"/>
    <w:rsid w:val="002A3940"/>
    <w:rsid w:val="002A761A"/>
    <w:rsid w:val="002C1919"/>
    <w:rsid w:val="002E6EDF"/>
    <w:rsid w:val="002F19C6"/>
    <w:rsid w:val="002F4AAB"/>
    <w:rsid w:val="002F7510"/>
    <w:rsid w:val="00304DB7"/>
    <w:rsid w:val="00316317"/>
    <w:rsid w:val="00317167"/>
    <w:rsid w:val="003439FB"/>
    <w:rsid w:val="0035481F"/>
    <w:rsid w:val="00366F82"/>
    <w:rsid w:val="00371A92"/>
    <w:rsid w:val="003722AF"/>
    <w:rsid w:val="00377206"/>
    <w:rsid w:val="00391CAE"/>
    <w:rsid w:val="003943A5"/>
    <w:rsid w:val="003A5A6E"/>
    <w:rsid w:val="003C1C36"/>
    <w:rsid w:val="003C2391"/>
    <w:rsid w:val="003C2C25"/>
    <w:rsid w:val="003C35D6"/>
    <w:rsid w:val="003C520D"/>
    <w:rsid w:val="003C7303"/>
    <w:rsid w:val="003D62B9"/>
    <w:rsid w:val="003E3562"/>
    <w:rsid w:val="003E6549"/>
    <w:rsid w:val="004048DC"/>
    <w:rsid w:val="00413E2F"/>
    <w:rsid w:val="0041526C"/>
    <w:rsid w:val="004316C0"/>
    <w:rsid w:val="00437BB8"/>
    <w:rsid w:val="00440CA1"/>
    <w:rsid w:val="00443330"/>
    <w:rsid w:val="004468F0"/>
    <w:rsid w:val="00466D21"/>
    <w:rsid w:val="00471508"/>
    <w:rsid w:val="00483B4A"/>
    <w:rsid w:val="00484299"/>
    <w:rsid w:val="004B63BE"/>
    <w:rsid w:val="004F0C33"/>
    <w:rsid w:val="0050310F"/>
    <w:rsid w:val="00513884"/>
    <w:rsid w:val="00521312"/>
    <w:rsid w:val="00524394"/>
    <w:rsid w:val="00527A04"/>
    <w:rsid w:val="00542638"/>
    <w:rsid w:val="00545846"/>
    <w:rsid w:val="00547080"/>
    <w:rsid w:val="005510A1"/>
    <w:rsid w:val="00551EE1"/>
    <w:rsid w:val="005635A7"/>
    <w:rsid w:val="00564DB7"/>
    <w:rsid w:val="00570DCB"/>
    <w:rsid w:val="00581F6A"/>
    <w:rsid w:val="00587F59"/>
    <w:rsid w:val="005A4736"/>
    <w:rsid w:val="005A5C02"/>
    <w:rsid w:val="005B3854"/>
    <w:rsid w:val="005B664D"/>
    <w:rsid w:val="005D0B58"/>
    <w:rsid w:val="005E656E"/>
    <w:rsid w:val="00604C5F"/>
    <w:rsid w:val="00607138"/>
    <w:rsid w:val="006073FA"/>
    <w:rsid w:val="0061560E"/>
    <w:rsid w:val="00636112"/>
    <w:rsid w:val="0065132E"/>
    <w:rsid w:val="006514DD"/>
    <w:rsid w:val="00653B74"/>
    <w:rsid w:val="00657BF1"/>
    <w:rsid w:val="0068286A"/>
    <w:rsid w:val="00693E58"/>
    <w:rsid w:val="006C2F1A"/>
    <w:rsid w:val="006C308A"/>
    <w:rsid w:val="006E7045"/>
    <w:rsid w:val="0070110B"/>
    <w:rsid w:val="00705166"/>
    <w:rsid w:val="00711241"/>
    <w:rsid w:val="0072650D"/>
    <w:rsid w:val="00730596"/>
    <w:rsid w:val="00742C08"/>
    <w:rsid w:val="007435C0"/>
    <w:rsid w:val="00750A44"/>
    <w:rsid w:val="007677BD"/>
    <w:rsid w:val="00770230"/>
    <w:rsid w:val="007766F0"/>
    <w:rsid w:val="0078365A"/>
    <w:rsid w:val="00784D98"/>
    <w:rsid w:val="00792268"/>
    <w:rsid w:val="007D596A"/>
    <w:rsid w:val="007E5647"/>
    <w:rsid w:val="007E74ED"/>
    <w:rsid w:val="007F40C5"/>
    <w:rsid w:val="008655F5"/>
    <w:rsid w:val="008A0236"/>
    <w:rsid w:val="008B1AA8"/>
    <w:rsid w:val="008B5479"/>
    <w:rsid w:val="008D62F7"/>
    <w:rsid w:val="008E0A59"/>
    <w:rsid w:val="008F7571"/>
    <w:rsid w:val="00911BAC"/>
    <w:rsid w:val="00922E6F"/>
    <w:rsid w:val="00930707"/>
    <w:rsid w:val="00956B43"/>
    <w:rsid w:val="00960F94"/>
    <w:rsid w:val="00967F7D"/>
    <w:rsid w:val="0097329A"/>
    <w:rsid w:val="0097336F"/>
    <w:rsid w:val="00996A42"/>
    <w:rsid w:val="00997AFF"/>
    <w:rsid w:val="009A4E60"/>
    <w:rsid w:val="009A64F3"/>
    <w:rsid w:val="009A75A3"/>
    <w:rsid w:val="009B4C4B"/>
    <w:rsid w:val="009D0B8D"/>
    <w:rsid w:val="009D2F63"/>
    <w:rsid w:val="009D3328"/>
    <w:rsid w:val="009E147D"/>
    <w:rsid w:val="009E23A0"/>
    <w:rsid w:val="009E2E50"/>
    <w:rsid w:val="009E5353"/>
    <w:rsid w:val="009F042E"/>
    <w:rsid w:val="009F2BE2"/>
    <w:rsid w:val="00A00D7B"/>
    <w:rsid w:val="00A13ED7"/>
    <w:rsid w:val="00A22BDE"/>
    <w:rsid w:val="00A31054"/>
    <w:rsid w:val="00A43990"/>
    <w:rsid w:val="00A50F6B"/>
    <w:rsid w:val="00A7357F"/>
    <w:rsid w:val="00A73FFC"/>
    <w:rsid w:val="00A76EB7"/>
    <w:rsid w:val="00AA5859"/>
    <w:rsid w:val="00AB04DD"/>
    <w:rsid w:val="00AB1788"/>
    <w:rsid w:val="00AC0D43"/>
    <w:rsid w:val="00AE62F5"/>
    <w:rsid w:val="00B26FB9"/>
    <w:rsid w:val="00B5726E"/>
    <w:rsid w:val="00B71549"/>
    <w:rsid w:val="00B75CA4"/>
    <w:rsid w:val="00B770B3"/>
    <w:rsid w:val="00B86E88"/>
    <w:rsid w:val="00B95551"/>
    <w:rsid w:val="00BB0B0B"/>
    <w:rsid w:val="00BC42ED"/>
    <w:rsid w:val="00BC5D22"/>
    <w:rsid w:val="00BD0A9D"/>
    <w:rsid w:val="00BD22EA"/>
    <w:rsid w:val="00BD7832"/>
    <w:rsid w:val="00BF3FEA"/>
    <w:rsid w:val="00BF5584"/>
    <w:rsid w:val="00C000C1"/>
    <w:rsid w:val="00C00A72"/>
    <w:rsid w:val="00C2194F"/>
    <w:rsid w:val="00C23F36"/>
    <w:rsid w:val="00C31475"/>
    <w:rsid w:val="00C325D3"/>
    <w:rsid w:val="00C42852"/>
    <w:rsid w:val="00C61F5A"/>
    <w:rsid w:val="00C80FF1"/>
    <w:rsid w:val="00C83593"/>
    <w:rsid w:val="00CB526F"/>
    <w:rsid w:val="00CB6C61"/>
    <w:rsid w:val="00CC40A8"/>
    <w:rsid w:val="00CD0BCE"/>
    <w:rsid w:val="00CD0EBB"/>
    <w:rsid w:val="00CD3DFD"/>
    <w:rsid w:val="00CD5456"/>
    <w:rsid w:val="00CE0380"/>
    <w:rsid w:val="00CE2A6A"/>
    <w:rsid w:val="00CE3A03"/>
    <w:rsid w:val="00CE6857"/>
    <w:rsid w:val="00CE714D"/>
    <w:rsid w:val="00D13D91"/>
    <w:rsid w:val="00D23335"/>
    <w:rsid w:val="00D348A5"/>
    <w:rsid w:val="00D41FBF"/>
    <w:rsid w:val="00D43298"/>
    <w:rsid w:val="00D62C06"/>
    <w:rsid w:val="00D62FDC"/>
    <w:rsid w:val="00D7252B"/>
    <w:rsid w:val="00D87FA2"/>
    <w:rsid w:val="00D91759"/>
    <w:rsid w:val="00DB2E5C"/>
    <w:rsid w:val="00DC364D"/>
    <w:rsid w:val="00DE471C"/>
    <w:rsid w:val="00DF2565"/>
    <w:rsid w:val="00E03C4F"/>
    <w:rsid w:val="00E074F5"/>
    <w:rsid w:val="00E341EB"/>
    <w:rsid w:val="00E46993"/>
    <w:rsid w:val="00E706F6"/>
    <w:rsid w:val="00E715F0"/>
    <w:rsid w:val="00E8394E"/>
    <w:rsid w:val="00E85C88"/>
    <w:rsid w:val="00E90C55"/>
    <w:rsid w:val="00EC56CD"/>
    <w:rsid w:val="00EC7632"/>
    <w:rsid w:val="00EE3245"/>
    <w:rsid w:val="00EE6C98"/>
    <w:rsid w:val="00EF6028"/>
    <w:rsid w:val="00EF7E8F"/>
    <w:rsid w:val="00F1652F"/>
    <w:rsid w:val="00F543F0"/>
    <w:rsid w:val="00F638AC"/>
    <w:rsid w:val="00F679C6"/>
    <w:rsid w:val="00F72C08"/>
    <w:rsid w:val="00F74264"/>
    <w:rsid w:val="00F915DF"/>
    <w:rsid w:val="00FA559B"/>
    <w:rsid w:val="00FC09CE"/>
    <w:rsid w:val="00FC1997"/>
    <w:rsid w:val="00FE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E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D0BC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D0BCE"/>
  </w:style>
  <w:style w:type="table" w:styleId="a7">
    <w:name w:val="Table Grid"/>
    <w:basedOn w:val="a1"/>
    <w:uiPriority w:val="59"/>
    <w:rsid w:val="0040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6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6F82"/>
  </w:style>
  <w:style w:type="paragraph" w:customStyle="1" w:styleId="Default">
    <w:name w:val="Default"/>
    <w:rsid w:val="00211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83B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726E"/>
    <w:rPr>
      <w:color w:val="0000FF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78365A"/>
  </w:style>
  <w:style w:type="paragraph" w:styleId="ac">
    <w:name w:val="header"/>
    <w:basedOn w:val="a"/>
    <w:link w:val="ad"/>
    <w:uiPriority w:val="99"/>
    <w:semiHidden/>
    <w:unhideWhenUsed/>
    <w:rsid w:val="0078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8365A"/>
  </w:style>
  <w:style w:type="paragraph" w:styleId="ae">
    <w:name w:val="footer"/>
    <w:basedOn w:val="a"/>
    <w:link w:val="af"/>
    <w:uiPriority w:val="99"/>
    <w:unhideWhenUsed/>
    <w:rsid w:val="0078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3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ush4791@mail.ru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4345C-69EE-4F76-BB14-25DE1F37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123</cp:lastModifiedBy>
  <cp:revision>136</cp:revision>
  <cp:lastPrinted>2018-10-28T23:20:00Z</cp:lastPrinted>
  <dcterms:created xsi:type="dcterms:W3CDTF">2017-04-25T06:12:00Z</dcterms:created>
  <dcterms:modified xsi:type="dcterms:W3CDTF">2018-11-07T12:48:00Z</dcterms:modified>
</cp:coreProperties>
</file>